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D95A07" w:rsidTr="00D95A0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95A07" w:rsidRDefault="00D95A07" w:rsidP="0015433D">
            <w:pPr>
              <w:pStyle w:val="a3"/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Принятие решения</w:t>
            </w:r>
            <w:r>
              <w:rPr>
                <w:sz w:val="30"/>
                <w:szCs w:val="30"/>
              </w:rPr>
              <w:t xml:space="preserve"> </w:t>
            </w:r>
            <w:r w:rsidR="0015433D" w:rsidRPr="0015433D">
              <w:rPr>
                <w:b/>
                <w:sz w:val="30"/>
                <w:szCs w:val="30"/>
                <w:u w:val="single"/>
              </w:rPr>
              <w:t>об утверждении акта приемки выполненных работ по переустройству и (или) перепланировке жилого помещения, нежилого помещения в жилом доме</w:t>
            </w:r>
            <w:r w:rsidR="0015433D">
              <w:rPr>
                <w:b/>
                <w:sz w:val="30"/>
                <w:szCs w:val="30"/>
                <w:u w:val="single"/>
              </w:rPr>
              <w:t xml:space="preserve"> (1.1.21</w:t>
            </w:r>
            <w:r w:rsidR="0015433D">
              <w:rPr>
                <w:b/>
                <w:sz w:val="30"/>
                <w:szCs w:val="30"/>
                <w:u w:val="single"/>
                <w:vertAlign w:val="superscript"/>
              </w:rPr>
              <w:t>2</w:t>
            </w:r>
            <w:r>
              <w:rPr>
                <w:b/>
                <w:sz w:val="30"/>
                <w:szCs w:val="30"/>
                <w:u w:val="single"/>
              </w:rPr>
              <w:t>)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95A07" w:rsidRPr="0015433D" w:rsidRDefault="0038010B" w:rsidP="001543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  <w:bookmarkStart w:id="0" w:name="_GoBack"/>
            <w:bookmarkEnd w:id="0"/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10B" w:rsidRDefault="0038010B" w:rsidP="00380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D95A07" w:rsidRPr="00BE562E" w:rsidRDefault="0038010B" w:rsidP="00380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10B" w:rsidRPr="0038010B" w:rsidRDefault="0038010B" w:rsidP="003801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38010B" w:rsidRPr="0038010B" w:rsidRDefault="0038010B" w:rsidP="003801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38010B" w:rsidRPr="0038010B" w:rsidRDefault="0038010B" w:rsidP="003801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D95A07" w:rsidRDefault="0038010B" w:rsidP="0038010B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3801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95A07" w:rsidRDefault="00D95A07" w:rsidP="00BF4A7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D95A07" w:rsidRDefault="00D95A07" w:rsidP="00BF4A7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паспорт или иной документ, удостоверяющий личность </w:t>
            </w:r>
          </w:p>
          <w:p w:rsidR="00BE562E" w:rsidRDefault="00BE562E" w:rsidP="00BE562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ведомость технических характеристик, за исключением случаев, когда произведены исключительно работы по замене или переносу систем газоснабжения, центрального отопления, </w:t>
            </w:r>
            <w:proofErr w:type="spellStart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мусороудаления</w:t>
            </w:r>
            <w:proofErr w:type="spellEnd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газоудаления</w:t>
            </w:r>
            <w:proofErr w:type="spellEnd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устройству </w:t>
            </w:r>
            <w:proofErr w:type="spellStart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гидр</w:t>
            </w:r>
            <w:proofErr w:type="gramStart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</w:t>
            </w:r>
            <w:proofErr w:type="spellEnd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-</w:t>
            </w:r>
            <w:proofErr w:type="gramEnd"/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паро-, тепло- и звукоизоляции</w:t>
            </w:r>
          </w:p>
          <w:p w:rsidR="00BE562E" w:rsidRDefault="00BE562E" w:rsidP="00BE562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BE562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разработанный и согласованный проект, а также договор строительного подряда, договор на осуществление технического надзора, акты на скрытые работы – в случаях, когда указанные документы предусмотрены для производства работ по переустройству и (или) перепланировке</w:t>
            </w:r>
          </w:p>
          <w:p w:rsidR="00D95A07" w:rsidRDefault="00D95A07" w:rsidP="00BE562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95A07" w:rsidRDefault="00BE5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95A07" w:rsidRDefault="00D95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1 месяц со дня подачи заявления 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95A07" w:rsidRDefault="00D95A0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D95A07" w:rsidTr="00D95A0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D95A07" w:rsidRDefault="00BE562E" w:rsidP="00BE562E">
            <w:pPr>
              <w:pStyle w:val="table10"/>
              <w:spacing w:before="120"/>
              <w:jc w:val="center"/>
              <w:rPr>
                <w:sz w:val="30"/>
                <w:szCs w:val="30"/>
              </w:rPr>
            </w:pPr>
            <w:r w:rsidRPr="00BE562E">
              <w:rPr>
                <w:sz w:val="30"/>
                <w:szCs w:val="30"/>
              </w:rPr>
              <w:t>до составления технического паспорта на соответствующее недвижимое имущество и государственной регистрации изменения недвижимого имущества в результате переустройства и (или) перепланировки</w:t>
            </w:r>
          </w:p>
        </w:tc>
      </w:tr>
    </w:tbl>
    <w:p w:rsidR="00D95A07" w:rsidRDefault="00D95A07" w:rsidP="00D95A07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D95A07" w:rsidRDefault="00D95A07" w:rsidP="00D95A07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sectPr w:rsidR="00D95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E21"/>
    <w:rsid w:val="0015433D"/>
    <w:rsid w:val="001F4E21"/>
    <w:rsid w:val="0038010B"/>
    <w:rsid w:val="00BA7E85"/>
    <w:rsid w:val="00BE562E"/>
    <w:rsid w:val="00D9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4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BE562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4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BE562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2020-04-10T07:33:00Z</dcterms:created>
  <dcterms:modified xsi:type="dcterms:W3CDTF">2020-07-04T11:44:00Z</dcterms:modified>
</cp:coreProperties>
</file>