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0F" w:rsidRDefault="00FC4495" w:rsidP="001D1C0F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аг.Карпеки</w:t>
      </w:r>
      <w:proofErr w:type="spellEnd"/>
      <w:r w:rsidRPr="00FC4495">
        <w:rPr>
          <w:b/>
          <w:sz w:val="28"/>
          <w:szCs w:val="28"/>
        </w:rPr>
        <w:t xml:space="preserve">, </w:t>
      </w:r>
      <w:proofErr w:type="spellStart"/>
      <w:r w:rsidRPr="00FC4495">
        <w:rPr>
          <w:b/>
          <w:sz w:val="28"/>
          <w:szCs w:val="28"/>
        </w:rPr>
        <w:t>ул.Фомина</w:t>
      </w:r>
      <w:proofErr w:type="spellEnd"/>
      <w:r w:rsidRPr="00FC4495">
        <w:rPr>
          <w:b/>
          <w:sz w:val="28"/>
          <w:szCs w:val="28"/>
        </w:rPr>
        <w:t>, д.13, кв.9</w:t>
      </w:r>
      <w:r>
        <w:rPr>
          <w:sz w:val="28"/>
          <w:szCs w:val="28"/>
        </w:rPr>
        <w:t xml:space="preserve"> – квартира состоит из 2 жилых комнат, общей площадью 48,5 кв.м, жилой площадью 27,8 кв.м</w:t>
      </w:r>
      <w:r w:rsidR="008655E6">
        <w:rPr>
          <w:sz w:val="28"/>
          <w:szCs w:val="28"/>
        </w:rPr>
        <w:t xml:space="preserve">, </w:t>
      </w:r>
      <w:r w:rsidR="001D1C0F">
        <w:rPr>
          <w:sz w:val="28"/>
          <w:szCs w:val="28"/>
        </w:rPr>
        <w:t xml:space="preserve">требуется капитальный ремонт; </w:t>
      </w:r>
    </w:p>
    <w:p w:rsidR="001D1C0F" w:rsidRDefault="008655E6" w:rsidP="001D1C0F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аг.Карпеки</w:t>
      </w:r>
      <w:proofErr w:type="spellEnd"/>
      <w:r w:rsidRPr="00FC4495">
        <w:rPr>
          <w:b/>
          <w:sz w:val="28"/>
          <w:szCs w:val="28"/>
        </w:rPr>
        <w:t xml:space="preserve">, </w:t>
      </w:r>
      <w:proofErr w:type="spellStart"/>
      <w:r w:rsidRPr="00FC4495">
        <w:rPr>
          <w:b/>
          <w:sz w:val="28"/>
          <w:szCs w:val="28"/>
        </w:rPr>
        <w:t>ул.Фомина</w:t>
      </w:r>
      <w:proofErr w:type="spellEnd"/>
      <w:r w:rsidRPr="00FC4495">
        <w:rPr>
          <w:b/>
          <w:sz w:val="28"/>
          <w:szCs w:val="28"/>
        </w:rPr>
        <w:t>, д.1</w:t>
      </w:r>
      <w:r>
        <w:rPr>
          <w:b/>
          <w:sz w:val="28"/>
          <w:szCs w:val="28"/>
        </w:rPr>
        <w:t>1</w:t>
      </w:r>
      <w:r w:rsidRPr="00FC4495">
        <w:rPr>
          <w:b/>
          <w:sz w:val="28"/>
          <w:szCs w:val="28"/>
        </w:rPr>
        <w:t>, кв.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– квартира состоит из 2 жилых комнат, общей площадью 51,98 кв.м, жилой площадью </w:t>
      </w:r>
      <w:r w:rsidR="00E826D0" w:rsidRPr="00E826D0">
        <w:rPr>
          <w:sz w:val="28"/>
          <w:szCs w:val="28"/>
        </w:rPr>
        <w:t>27.44</w:t>
      </w:r>
      <w:r>
        <w:rPr>
          <w:sz w:val="28"/>
          <w:szCs w:val="28"/>
        </w:rPr>
        <w:t xml:space="preserve"> кв.м, </w:t>
      </w:r>
      <w:r w:rsidR="001D1C0F">
        <w:rPr>
          <w:sz w:val="28"/>
          <w:szCs w:val="28"/>
        </w:rPr>
        <w:t xml:space="preserve">требуется капитальный ремонт; </w:t>
      </w:r>
    </w:p>
    <w:p w:rsidR="001D1C0F" w:rsidRDefault="008655E6" w:rsidP="001D1C0F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аг.Карпеки</w:t>
      </w:r>
      <w:proofErr w:type="spellEnd"/>
      <w:r w:rsidRPr="00FC4495">
        <w:rPr>
          <w:b/>
          <w:sz w:val="28"/>
          <w:szCs w:val="28"/>
        </w:rPr>
        <w:t xml:space="preserve">, </w:t>
      </w:r>
      <w:proofErr w:type="spellStart"/>
      <w:r w:rsidRPr="00FC4495">
        <w:rPr>
          <w:b/>
          <w:sz w:val="28"/>
          <w:szCs w:val="28"/>
        </w:rPr>
        <w:t>ул.Фомина</w:t>
      </w:r>
      <w:proofErr w:type="spellEnd"/>
      <w:r w:rsidRPr="00FC4495">
        <w:rPr>
          <w:b/>
          <w:sz w:val="28"/>
          <w:szCs w:val="28"/>
        </w:rPr>
        <w:t>, д.</w:t>
      </w:r>
      <w:r>
        <w:rPr>
          <w:b/>
          <w:sz w:val="28"/>
          <w:szCs w:val="28"/>
        </w:rPr>
        <w:t>5</w:t>
      </w:r>
      <w:r w:rsidRPr="00FC4495">
        <w:rPr>
          <w:b/>
          <w:sz w:val="28"/>
          <w:szCs w:val="28"/>
        </w:rPr>
        <w:t>, кв.</w:t>
      </w:r>
      <w:r>
        <w:rPr>
          <w:b/>
          <w:sz w:val="28"/>
          <w:szCs w:val="28"/>
        </w:rPr>
        <w:t>1</w:t>
      </w:r>
      <w:r w:rsidRPr="008655E6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– квартира состоит из 3 жилых комнат, общей площадью 60,0 кв.м, жилой площадью </w:t>
      </w:r>
      <w:r w:rsidRPr="008655E6">
        <w:rPr>
          <w:sz w:val="28"/>
          <w:szCs w:val="28"/>
        </w:rPr>
        <w:t>44,0</w:t>
      </w:r>
      <w:r>
        <w:rPr>
          <w:sz w:val="28"/>
          <w:szCs w:val="28"/>
        </w:rPr>
        <w:t xml:space="preserve"> кв.м, </w:t>
      </w:r>
      <w:r w:rsidR="001D1C0F">
        <w:rPr>
          <w:sz w:val="28"/>
          <w:szCs w:val="28"/>
        </w:rPr>
        <w:t xml:space="preserve">требуется капитальный ремонт; </w:t>
      </w:r>
    </w:p>
    <w:p w:rsidR="007007D0" w:rsidRPr="007007D0" w:rsidRDefault="008655E6" w:rsidP="007007D0">
      <w:pPr>
        <w:tabs>
          <w:tab w:val="left" w:pos="709"/>
          <w:tab w:val="left" w:pos="4536"/>
        </w:tabs>
        <w:jc w:val="both"/>
        <w:rPr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аг.Карпеки</w:t>
      </w:r>
      <w:proofErr w:type="spellEnd"/>
      <w:r w:rsidRPr="00FC4495">
        <w:rPr>
          <w:b/>
          <w:sz w:val="28"/>
          <w:szCs w:val="28"/>
        </w:rPr>
        <w:t xml:space="preserve">, </w:t>
      </w:r>
      <w:proofErr w:type="spellStart"/>
      <w:r w:rsidRPr="00FC4495">
        <w:rPr>
          <w:b/>
          <w:sz w:val="28"/>
          <w:szCs w:val="28"/>
        </w:rPr>
        <w:t>ул.Фомина</w:t>
      </w:r>
      <w:proofErr w:type="spellEnd"/>
      <w:r w:rsidRPr="00FC4495">
        <w:rPr>
          <w:b/>
          <w:sz w:val="28"/>
          <w:szCs w:val="28"/>
        </w:rPr>
        <w:t>, д.1</w:t>
      </w:r>
      <w:r>
        <w:rPr>
          <w:b/>
          <w:sz w:val="28"/>
          <w:szCs w:val="28"/>
        </w:rPr>
        <w:t>3</w:t>
      </w:r>
      <w:r w:rsidRPr="00FC4495">
        <w:rPr>
          <w:b/>
          <w:sz w:val="28"/>
          <w:szCs w:val="28"/>
        </w:rPr>
        <w:t>, кв.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– квартира состоит из 2 жилых комнат, общей площадью </w:t>
      </w:r>
      <w:r w:rsidR="00AD2561">
        <w:rPr>
          <w:sz w:val="28"/>
          <w:szCs w:val="28"/>
        </w:rPr>
        <w:t>50,05</w:t>
      </w:r>
      <w:r>
        <w:rPr>
          <w:sz w:val="28"/>
          <w:szCs w:val="28"/>
        </w:rPr>
        <w:t xml:space="preserve"> кв.м, жилой площадью </w:t>
      </w:r>
      <w:r w:rsidR="00AD2561" w:rsidRPr="00AD2561">
        <w:rPr>
          <w:sz w:val="28"/>
          <w:szCs w:val="28"/>
        </w:rPr>
        <w:t>26,25</w:t>
      </w:r>
      <w:r>
        <w:rPr>
          <w:sz w:val="28"/>
          <w:szCs w:val="28"/>
        </w:rPr>
        <w:t xml:space="preserve"> кв.м, оборудована водопроводом, канализацией, печным отоплением, электроснабжением</w:t>
      </w:r>
      <w:r w:rsidR="00FA006D">
        <w:rPr>
          <w:sz w:val="28"/>
          <w:szCs w:val="28"/>
        </w:rPr>
        <w:t>, газоснабжением</w:t>
      </w:r>
      <w:r w:rsidR="001D1C0F">
        <w:rPr>
          <w:sz w:val="28"/>
          <w:szCs w:val="28"/>
        </w:rPr>
        <w:t>, требуется ремонт</w:t>
      </w:r>
      <w:r w:rsidR="007007D0">
        <w:rPr>
          <w:sz w:val="28"/>
          <w:szCs w:val="28"/>
        </w:rPr>
        <w:t>;</w:t>
      </w:r>
    </w:p>
    <w:p w:rsidR="004107DA" w:rsidRDefault="00AD2561" w:rsidP="004107DA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аг.Карпеки</w:t>
      </w:r>
      <w:proofErr w:type="spellEnd"/>
      <w:r w:rsidRPr="00FC4495">
        <w:rPr>
          <w:b/>
          <w:sz w:val="28"/>
          <w:szCs w:val="28"/>
        </w:rPr>
        <w:t xml:space="preserve">, </w:t>
      </w:r>
      <w:proofErr w:type="spellStart"/>
      <w:r w:rsidRPr="00FC4495">
        <w:rPr>
          <w:b/>
          <w:sz w:val="28"/>
          <w:szCs w:val="28"/>
        </w:rPr>
        <w:t>ул.Фомина</w:t>
      </w:r>
      <w:proofErr w:type="spellEnd"/>
      <w:r w:rsidRPr="00FC4495">
        <w:rPr>
          <w:b/>
          <w:sz w:val="28"/>
          <w:szCs w:val="28"/>
        </w:rPr>
        <w:t>, д.1</w:t>
      </w:r>
      <w:r>
        <w:rPr>
          <w:b/>
          <w:sz w:val="28"/>
          <w:szCs w:val="28"/>
        </w:rPr>
        <w:t>3</w:t>
      </w:r>
      <w:r w:rsidRPr="00FC4495">
        <w:rPr>
          <w:b/>
          <w:sz w:val="28"/>
          <w:szCs w:val="28"/>
        </w:rPr>
        <w:t>, кв.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– квартира состоит из 3 жилых комнат, общей площадью 56,35 кв.м, жилой площадью </w:t>
      </w:r>
      <w:r w:rsidRPr="00AD2561">
        <w:rPr>
          <w:sz w:val="28"/>
          <w:szCs w:val="28"/>
        </w:rPr>
        <w:t>34,18</w:t>
      </w:r>
      <w:r>
        <w:rPr>
          <w:sz w:val="28"/>
          <w:szCs w:val="28"/>
        </w:rPr>
        <w:t xml:space="preserve"> кв.м, </w:t>
      </w:r>
      <w:r w:rsidR="004107DA">
        <w:rPr>
          <w:sz w:val="28"/>
          <w:szCs w:val="28"/>
        </w:rPr>
        <w:t xml:space="preserve">требуется капитальный ремонт; </w:t>
      </w:r>
    </w:p>
    <w:p w:rsidR="00AD2561" w:rsidRDefault="00AD2561" w:rsidP="007007D0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</w:t>
      </w:r>
      <w:r>
        <w:rPr>
          <w:b/>
          <w:sz w:val="28"/>
          <w:szCs w:val="28"/>
        </w:rPr>
        <w:t>Новые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Горяны</w:t>
      </w:r>
      <w:proofErr w:type="spellEnd"/>
      <w:r>
        <w:rPr>
          <w:b/>
          <w:sz w:val="28"/>
          <w:szCs w:val="28"/>
        </w:rPr>
        <w:t>, ул. Центральная, д.16, кв.3</w:t>
      </w:r>
      <w:r>
        <w:rPr>
          <w:sz w:val="28"/>
          <w:szCs w:val="28"/>
        </w:rPr>
        <w:t xml:space="preserve"> – квартира состоит из </w:t>
      </w:r>
      <w:r w:rsidR="00FA006D">
        <w:rPr>
          <w:sz w:val="28"/>
          <w:szCs w:val="28"/>
        </w:rPr>
        <w:t>3</w:t>
      </w:r>
      <w:r>
        <w:rPr>
          <w:sz w:val="28"/>
          <w:szCs w:val="28"/>
        </w:rPr>
        <w:t xml:space="preserve"> жилых комнат, общей площадью </w:t>
      </w:r>
      <w:r w:rsidR="00FA006D">
        <w:rPr>
          <w:sz w:val="28"/>
          <w:szCs w:val="28"/>
        </w:rPr>
        <w:t>52,0</w:t>
      </w:r>
      <w:r>
        <w:rPr>
          <w:sz w:val="28"/>
          <w:szCs w:val="28"/>
        </w:rPr>
        <w:t xml:space="preserve"> кв.м, жилой площадью </w:t>
      </w:r>
      <w:r w:rsidR="00FA006D" w:rsidRPr="00FA006D">
        <w:rPr>
          <w:sz w:val="28"/>
          <w:szCs w:val="28"/>
        </w:rPr>
        <w:t>41,0</w:t>
      </w:r>
      <w:r>
        <w:rPr>
          <w:sz w:val="28"/>
          <w:szCs w:val="28"/>
        </w:rPr>
        <w:t xml:space="preserve"> кв.м, </w:t>
      </w:r>
      <w:r w:rsidR="004107DA">
        <w:rPr>
          <w:sz w:val="28"/>
          <w:szCs w:val="28"/>
        </w:rPr>
        <w:t>требуется капитальный ремонт</w:t>
      </w:r>
      <w:r w:rsidR="007007D0">
        <w:rPr>
          <w:sz w:val="28"/>
          <w:szCs w:val="28"/>
        </w:rPr>
        <w:t>;</w:t>
      </w:r>
    </w:p>
    <w:p w:rsidR="00FA006D" w:rsidRDefault="00FA006D" w:rsidP="007007D0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</w:t>
      </w:r>
      <w:r>
        <w:rPr>
          <w:b/>
          <w:sz w:val="28"/>
          <w:szCs w:val="28"/>
        </w:rPr>
        <w:t>Новые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Горяны</w:t>
      </w:r>
      <w:proofErr w:type="spellEnd"/>
      <w:r>
        <w:rPr>
          <w:b/>
          <w:sz w:val="28"/>
          <w:szCs w:val="28"/>
        </w:rPr>
        <w:t>, ул. Центральная, д.</w:t>
      </w:r>
      <w:r w:rsidR="009968B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, кв.3</w:t>
      </w:r>
      <w:r>
        <w:rPr>
          <w:sz w:val="28"/>
          <w:szCs w:val="28"/>
        </w:rPr>
        <w:t xml:space="preserve"> – квартира состоит из 3 жилых комнат, общей площадью </w:t>
      </w:r>
      <w:r w:rsidR="009968BF">
        <w:rPr>
          <w:sz w:val="28"/>
          <w:szCs w:val="28"/>
        </w:rPr>
        <w:t>58,26</w:t>
      </w:r>
      <w:r>
        <w:rPr>
          <w:sz w:val="28"/>
          <w:szCs w:val="28"/>
        </w:rPr>
        <w:t xml:space="preserve"> кв.м, жилой площадью </w:t>
      </w:r>
      <w:r w:rsidR="009968BF">
        <w:rPr>
          <w:sz w:val="28"/>
          <w:szCs w:val="28"/>
        </w:rPr>
        <w:t>39,1</w:t>
      </w:r>
      <w:r>
        <w:rPr>
          <w:sz w:val="28"/>
          <w:szCs w:val="28"/>
        </w:rPr>
        <w:t xml:space="preserve"> кв.м, </w:t>
      </w:r>
      <w:r w:rsidR="004107DA">
        <w:rPr>
          <w:sz w:val="28"/>
          <w:szCs w:val="28"/>
        </w:rPr>
        <w:t>требуется капитальный ремонт;</w:t>
      </w:r>
      <w:r>
        <w:rPr>
          <w:sz w:val="28"/>
          <w:szCs w:val="28"/>
        </w:rPr>
        <w:t xml:space="preserve"> </w:t>
      </w:r>
    </w:p>
    <w:p w:rsidR="009968BF" w:rsidRDefault="009968BF" w:rsidP="007007D0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</w:t>
      </w:r>
      <w:r>
        <w:rPr>
          <w:b/>
          <w:sz w:val="28"/>
          <w:szCs w:val="28"/>
        </w:rPr>
        <w:t>Новые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Горяны</w:t>
      </w:r>
      <w:proofErr w:type="spellEnd"/>
      <w:r>
        <w:rPr>
          <w:b/>
          <w:sz w:val="28"/>
          <w:szCs w:val="28"/>
        </w:rPr>
        <w:t>, ул. Центральная, д.18, кв.6</w:t>
      </w:r>
      <w:r>
        <w:rPr>
          <w:sz w:val="28"/>
          <w:szCs w:val="28"/>
        </w:rPr>
        <w:t xml:space="preserve"> – квартира состоит из 2 жилых комнат, общей площадью 43,0 кв.м, жилой площадью 28</w:t>
      </w:r>
      <w:r w:rsidRPr="00FA006D">
        <w:rPr>
          <w:sz w:val="28"/>
          <w:szCs w:val="28"/>
        </w:rPr>
        <w:t>,0</w:t>
      </w:r>
      <w:r>
        <w:rPr>
          <w:sz w:val="28"/>
          <w:szCs w:val="28"/>
        </w:rPr>
        <w:t xml:space="preserve"> кв.м, оборудована водопроводом, </w:t>
      </w:r>
      <w:r w:rsidR="004107DA">
        <w:rPr>
          <w:sz w:val="28"/>
          <w:szCs w:val="28"/>
        </w:rPr>
        <w:t>печным</w:t>
      </w:r>
      <w:r>
        <w:rPr>
          <w:sz w:val="28"/>
          <w:szCs w:val="28"/>
        </w:rPr>
        <w:t xml:space="preserve"> отоплением, электроснабжением, </w:t>
      </w:r>
      <w:r w:rsidR="004107DA">
        <w:rPr>
          <w:sz w:val="28"/>
          <w:szCs w:val="28"/>
        </w:rPr>
        <w:t>газоснабжением;</w:t>
      </w:r>
      <w:r w:rsidR="007007D0">
        <w:rPr>
          <w:sz w:val="28"/>
          <w:szCs w:val="28"/>
        </w:rPr>
        <w:t xml:space="preserve"> </w:t>
      </w:r>
    </w:p>
    <w:p w:rsidR="004107DA" w:rsidRDefault="004107DA" w:rsidP="004107DA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  <w:proofErr w:type="spellStart"/>
      <w:r w:rsidRPr="00FC4495">
        <w:rPr>
          <w:b/>
          <w:sz w:val="28"/>
          <w:szCs w:val="28"/>
        </w:rPr>
        <w:t>аг.</w:t>
      </w:r>
      <w:r>
        <w:rPr>
          <w:b/>
          <w:sz w:val="28"/>
          <w:szCs w:val="28"/>
        </w:rPr>
        <w:t>Новые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Горяны</w:t>
      </w:r>
      <w:proofErr w:type="spellEnd"/>
      <w:r>
        <w:rPr>
          <w:b/>
          <w:sz w:val="28"/>
          <w:szCs w:val="28"/>
        </w:rPr>
        <w:t>, ул. Октябрьская, д.12, кв.1</w:t>
      </w:r>
      <w:r>
        <w:rPr>
          <w:sz w:val="28"/>
          <w:szCs w:val="28"/>
        </w:rPr>
        <w:t xml:space="preserve"> – квартира состоит из 3 жилых комнат, общей площадью 63,0 кв.м, жилой площадью 48,0 кв.м, оборудована водопроводом, печным отоплением, электроснабжением, газоснабжением. </w:t>
      </w:r>
    </w:p>
    <w:p w:rsidR="009968BF" w:rsidRDefault="009968BF" w:rsidP="007007D0">
      <w:pPr>
        <w:tabs>
          <w:tab w:val="left" w:pos="709"/>
          <w:tab w:val="left" w:pos="4536"/>
        </w:tabs>
        <w:jc w:val="both"/>
        <w:rPr>
          <w:color w:val="FF0000"/>
          <w:sz w:val="28"/>
          <w:szCs w:val="28"/>
        </w:rPr>
      </w:pPr>
    </w:p>
    <w:p w:rsidR="00114488" w:rsidRDefault="00E251B3" w:rsidP="007007D0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Граждане в течение 15 календарных дней с момента опубликования сведений в СМИ имеют право подавать заявления в Горянский сельский исполнительный комитет по адресу: Полоцкий район, </w:t>
      </w:r>
      <w:proofErr w:type="spellStart"/>
      <w:r>
        <w:rPr>
          <w:sz w:val="30"/>
          <w:szCs w:val="30"/>
        </w:rPr>
        <w:t>аг.Горяны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ул.Советская</w:t>
      </w:r>
      <w:proofErr w:type="spellEnd"/>
      <w:r>
        <w:rPr>
          <w:sz w:val="30"/>
          <w:szCs w:val="30"/>
        </w:rPr>
        <w:t>. д.</w:t>
      </w:r>
      <w:r w:rsidR="00FC4495">
        <w:rPr>
          <w:sz w:val="30"/>
          <w:szCs w:val="30"/>
        </w:rPr>
        <w:t>22.</w:t>
      </w:r>
    </w:p>
    <w:p w:rsidR="007007D0" w:rsidRDefault="007007D0" w:rsidP="007007D0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</w:p>
    <w:p w:rsidR="00023031" w:rsidRDefault="00023031" w:rsidP="00650B3F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  <w:bookmarkStart w:id="0" w:name="_GoBack"/>
      <w:bookmarkEnd w:id="0"/>
    </w:p>
    <w:p w:rsidR="00023031" w:rsidRDefault="00023031" w:rsidP="00650B3F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</w:p>
    <w:p w:rsidR="00023031" w:rsidRDefault="00023031" w:rsidP="00650B3F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</w:p>
    <w:p w:rsidR="00023031" w:rsidRDefault="00023031" w:rsidP="00650B3F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</w:p>
    <w:p w:rsidR="00023031" w:rsidRDefault="00023031" w:rsidP="00650B3F">
      <w:pPr>
        <w:tabs>
          <w:tab w:val="left" w:pos="709"/>
          <w:tab w:val="left" w:pos="4536"/>
        </w:tabs>
        <w:jc w:val="both"/>
        <w:rPr>
          <w:sz w:val="30"/>
          <w:szCs w:val="30"/>
        </w:rPr>
      </w:pPr>
    </w:p>
    <w:p w:rsidR="00023031" w:rsidRPr="00023031" w:rsidRDefault="00023031" w:rsidP="00650B3F">
      <w:pPr>
        <w:tabs>
          <w:tab w:val="left" w:pos="709"/>
          <w:tab w:val="left" w:pos="4536"/>
        </w:tabs>
        <w:jc w:val="both"/>
        <w:rPr>
          <w:sz w:val="20"/>
          <w:szCs w:val="20"/>
        </w:rPr>
      </w:pPr>
    </w:p>
    <w:p w:rsidR="00023031" w:rsidRPr="00023031" w:rsidRDefault="00023031" w:rsidP="00650B3F">
      <w:pPr>
        <w:tabs>
          <w:tab w:val="left" w:pos="709"/>
          <w:tab w:val="left" w:pos="4536"/>
        </w:tabs>
        <w:jc w:val="both"/>
        <w:rPr>
          <w:sz w:val="20"/>
          <w:szCs w:val="20"/>
        </w:rPr>
      </w:pPr>
      <w:r w:rsidRPr="00023031">
        <w:rPr>
          <w:sz w:val="20"/>
          <w:szCs w:val="20"/>
        </w:rPr>
        <w:t>Чепурко</w:t>
      </w:r>
    </w:p>
    <w:p w:rsidR="00023031" w:rsidRPr="00023031" w:rsidRDefault="00023031" w:rsidP="00650B3F">
      <w:pPr>
        <w:tabs>
          <w:tab w:val="left" w:pos="709"/>
          <w:tab w:val="left" w:pos="4536"/>
        </w:tabs>
        <w:jc w:val="both"/>
        <w:rPr>
          <w:sz w:val="20"/>
          <w:szCs w:val="20"/>
        </w:rPr>
      </w:pPr>
      <w:r w:rsidRPr="00023031">
        <w:rPr>
          <w:sz w:val="20"/>
          <w:szCs w:val="20"/>
        </w:rPr>
        <w:t>45 70 73</w:t>
      </w:r>
    </w:p>
    <w:sectPr w:rsidR="00023031" w:rsidRPr="00023031" w:rsidSect="007A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443FC"/>
    <w:multiLevelType w:val="hybridMultilevel"/>
    <w:tmpl w:val="C12A23A4"/>
    <w:lvl w:ilvl="0" w:tplc="3FBEE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5EE"/>
    <w:multiLevelType w:val="hybridMultilevel"/>
    <w:tmpl w:val="960A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F40F8"/>
    <w:multiLevelType w:val="hybridMultilevel"/>
    <w:tmpl w:val="2D16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A1DFF"/>
    <w:multiLevelType w:val="hybridMultilevel"/>
    <w:tmpl w:val="86A4B332"/>
    <w:lvl w:ilvl="0" w:tplc="A13E66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245EF0"/>
    <w:multiLevelType w:val="hybridMultilevel"/>
    <w:tmpl w:val="06FC3E62"/>
    <w:lvl w:ilvl="0" w:tplc="85464136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C6"/>
    <w:rsid w:val="0000337D"/>
    <w:rsid w:val="00023031"/>
    <w:rsid w:val="000465B6"/>
    <w:rsid w:val="000C09C6"/>
    <w:rsid w:val="00114488"/>
    <w:rsid w:val="00153CB5"/>
    <w:rsid w:val="00156CF5"/>
    <w:rsid w:val="0016511D"/>
    <w:rsid w:val="00167C91"/>
    <w:rsid w:val="00197212"/>
    <w:rsid w:val="001A51DF"/>
    <w:rsid w:val="001A53A1"/>
    <w:rsid w:val="001B17D7"/>
    <w:rsid w:val="001C02CC"/>
    <w:rsid w:val="001C2E1B"/>
    <w:rsid w:val="001C3451"/>
    <w:rsid w:val="001D1C0F"/>
    <w:rsid w:val="001F5E55"/>
    <w:rsid w:val="00201339"/>
    <w:rsid w:val="002572E2"/>
    <w:rsid w:val="002D360A"/>
    <w:rsid w:val="003434F4"/>
    <w:rsid w:val="0036188E"/>
    <w:rsid w:val="00384C58"/>
    <w:rsid w:val="00403046"/>
    <w:rsid w:val="004107DA"/>
    <w:rsid w:val="00426388"/>
    <w:rsid w:val="004452F8"/>
    <w:rsid w:val="00486853"/>
    <w:rsid w:val="004D33A5"/>
    <w:rsid w:val="004E58C0"/>
    <w:rsid w:val="00580635"/>
    <w:rsid w:val="00605293"/>
    <w:rsid w:val="00650B3F"/>
    <w:rsid w:val="00686A1B"/>
    <w:rsid w:val="006F4B8C"/>
    <w:rsid w:val="007007D0"/>
    <w:rsid w:val="00741079"/>
    <w:rsid w:val="00753436"/>
    <w:rsid w:val="00771CA5"/>
    <w:rsid w:val="00784002"/>
    <w:rsid w:val="007A61E2"/>
    <w:rsid w:val="007E75D7"/>
    <w:rsid w:val="0080299B"/>
    <w:rsid w:val="00810310"/>
    <w:rsid w:val="00831B48"/>
    <w:rsid w:val="008655E6"/>
    <w:rsid w:val="0087223B"/>
    <w:rsid w:val="008A0DBE"/>
    <w:rsid w:val="008D05AB"/>
    <w:rsid w:val="008E2FCB"/>
    <w:rsid w:val="00901C3C"/>
    <w:rsid w:val="009647D5"/>
    <w:rsid w:val="009968BF"/>
    <w:rsid w:val="009F41C6"/>
    <w:rsid w:val="00A568C6"/>
    <w:rsid w:val="00A72A1F"/>
    <w:rsid w:val="00AD2561"/>
    <w:rsid w:val="00B52406"/>
    <w:rsid w:val="00B71DBD"/>
    <w:rsid w:val="00BE07AE"/>
    <w:rsid w:val="00C02538"/>
    <w:rsid w:val="00C45F48"/>
    <w:rsid w:val="00C523E4"/>
    <w:rsid w:val="00C57FC5"/>
    <w:rsid w:val="00D95F2B"/>
    <w:rsid w:val="00DA45B7"/>
    <w:rsid w:val="00DB326E"/>
    <w:rsid w:val="00E251B3"/>
    <w:rsid w:val="00E434A1"/>
    <w:rsid w:val="00E826D0"/>
    <w:rsid w:val="00ED7F6C"/>
    <w:rsid w:val="00EE3307"/>
    <w:rsid w:val="00EF30B2"/>
    <w:rsid w:val="00F026B8"/>
    <w:rsid w:val="00F35572"/>
    <w:rsid w:val="00F677FF"/>
    <w:rsid w:val="00FA006D"/>
    <w:rsid w:val="00FB01CA"/>
    <w:rsid w:val="00FB254A"/>
    <w:rsid w:val="00FC4495"/>
    <w:rsid w:val="00FD1087"/>
    <w:rsid w:val="00FD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38C25-EB33-40AE-ACBE-21C56B7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41C6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41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0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C09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2020-08-03T14:20:00Z</cp:lastPrinted>
  <dcterms:created xsi:type="dcterms:W3CDTF">2020-08-05T06:30:00Z</dcterms:created>
  <dcterms:modified xsi:type="dcterms:W3CDTF">2020-08-05T06:30:00Z</dcterms:modified>
</cp:coreProperties>
</file>