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995B09" w:rsidRPr="00995B09" w:rsidTr="00995B09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95B09" w:rsidRPr="00995B09" w:rsidRDefault="00995B09" w:rsidP="0099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95B09" w:rsidRPr="00995B09" w:rsidRDefault="00995B09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 о предоставлении материальной помощи безработным, гражданам в период профессиональной подготовки, переподготовки и повышения квалификации (2.32.)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отдела, осуществляющего процедуру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95B09" w:rsidRPr="00995B09" w:rsidRDefault="00365FC2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95B09" w:rsidRPr="00995B09" w:rsidRDefault="00995B09" w:rsidP="0099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65FC2" w:rsidRPr="00365FC2" w:rsidRDefault="00365FC2" w:rsidP="00365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Самохвал Татьяна Михайловна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, каб.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24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, т. 4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34-86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</w:p>
          <w:p w:rsidR="00995B09" w:rsidRDefault="00365FC2" w:rsidP="003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Мозоленко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Наталья Геннадьевна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каб</w:t>
            </w:r>
            <w:proofErr w:type="spellEnd"/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24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т.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42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86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43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365FC2" w:rsidRDefault="00365FC2" w:rsidP="003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Лавринович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Ирина Алексеевна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каб</w:t>
            </w:r>
            <w:proofErr w:type="spellEnd"/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т.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77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70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365FC2" w:rsidRPr="00365FC2" w:rsidRDefault="00365FC2" w:rsidP="003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Кемстач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Галина Николаевна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каб</w:t>
            </w:r>
            <w:proofErr w:type="spellEnd"/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т.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42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14</w:t>
            </w:r>
            <w:r w:rsidRPr="00365FC2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36</w:t>
            </w:r>
            <w:bookmarkStart w:id="0" w:name="_GoBack"/>
            <w:bookmarkEnd w:id="0"/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65FC2" w:rsidRPr="00365FC2" w:rsidRDefault="00365FC2" w:rsidP="00365FC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5FC2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</w:t>
            </w:r>
            <w:r w:rsidRPr="00365FC2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  </w:t>
            </w:r>
            <w:r w:rsidRPr="00365F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8.00-13.00, </w:t>
            </w:r>
            <w:r w:rsidRPr="00365FC2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365F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14.00 </w:t>
            </w:r>
            <w:r w:rsidRPr="00365FC2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- </w:t>
            </w:r>
            <w:r w:rsidRPr="00365FC2">
              <w:rPr>
                <w:rFonts w:ascii="Times New Roman" w:eastAsia="Times New Roman" w:hAnsi="Times New Roman" w:cs="Times New Roman"/>
                <w:sz w:val="28"/>
                <w:szCs w:val="28"/>
              </w:rPr>
              <w:t>17.00</w:t>
            </w:r>
          </w:p>
          <w:p w:rsidR="00995B09" w:rsidRPr="00995B09" w:rsidRDefault="00995B09" w:rsidP="00AF5CC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95B09" w:rsidRPr="00995B09" w:rsidRDefault="00995B09" w:rsidP="0099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95B09" w:rsidRPr="00995B09" w:rsidRDefault="00995B09" w:rsidP="00995B0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995B09" w:rsidRPr="00995B09" w:rsidRDefault="00995B09" w:rsidP="00995B0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сведения о полученных доходах каждого члена семьи за последние 3 месяца, предшествующие месяцу подачи заявления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95B09" w:rsidRPr="00995B09" w:rsidRDefault="00995B09" w:rsidP="0099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95B09" w:rsidRPr="00995B09" w:rsidRDefault="00995B09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95B09" w:rsidRPr="00995B09" w:rsidRDefault="00995B09" w:rsidP="0099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95B09" w:rsidRPr="00995B09" w:rsidRDefault="00995B09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 рабочих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995B09" w:rsidRPr="00995B09" w:rsidTr="00995B09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995B09" w:rsidRPr="00995B09" w:rsidRDefault="00995B09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единовременно</w:t>
            </w:r>
          </w:p>
        </w:tc>
      </w:tr>
    </w:tbl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995B09" w:rsidRPr="00995B09" w:rsidTr="00995B09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D1FF"/>
            <w:hideMark/>
          </w:tcPr>
          <w:p w:rsidR="00995B09" w:rsidRPr="00995B09" w:rsidRDefault="00995B09" w:rsidP="00995B09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-  </w:t>
            </w:r>
            <w:r w:rsidRPr="00995B09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 о предоставлении материальной помощи безработным, гражданам в период профессиональной подготовки, переподготовки и повышения квалификации (2.32.)</w:t>
            </w:r>
            <w:r w:rsidRPr="00995B0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 - запрашиваемые управлением по труду, занятости и социальной защите </w:t>
            </w:r>
          </w:p>
        </w:tc>
      </w:tr>
      <w:tr w:rsidR="00995B09" w:rsidRPr="00995B09" w:rsidTr="00995B0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5B09" w:rsidRPr="00995B09" w:rsidRDefault="00995B09" w:rsidP="00995B0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№ </w:t>
            </w:r>
            <w:proofErr w:type="gramStart"/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</w:t>
            </w:r>
            <w:proofErr w:type="gramEnd"/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/п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5B09" w:rsidRPr="00995B09" w:rsidRDefault="00995B09" w:rsidP="00995B09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5B09" w:rsidRPr="00995B09" w:rsidRDefault="00995B09" w:rsidP="00995B09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Государственный орган (</w:t>
            </w:r>
            <w:r w:rsidRPr="00995B09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0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995B09" w:rsidRPr="00995B09" w:rsidTr="00995B0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5B09" w:rsidRPr="00995B09" w:rsidRDefault="00995B09" w:rsidP="00995B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B09" w:rsidRPr="00995B09" w:rsidRDefault="00995B09" w:rsidP="00995B09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Справка с места жительства и о составе </w:t>
            </w:r>
            <w:r w:rsidRPr="00995B09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семьи</w:t>
            </w:r>
            <w:r w:rsidRPr="00995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5B09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безработного, гражданина в период профессиональной подготовки, переподготовки и повышения квалификации.</w:t>
            </w:r>
          </w:p>
          <w:p w:rsidR="00995B09" w:rsidRPr="00995B09" w:rsidRDefault="00995B09" w:rsidP="00995B09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5B09" w:rsidRPr="00995B09" w:rsidRDefault="00995B09" w:rsidP="00995B0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Организация, осуществляющая эксплуатацию жилищного фонда, сельский  (поселковый) </w:t>
            </w:r>
            <w:r w:rsidRPr="00995B09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Совет депутатов</w:t>
            </w:r>
          </w:p>
        </w:tc>
      </w:tr>
    </w:tbl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 w:rsidRPr="00995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указанные документы</w:t>
      </w:r>
      <w:proofErr w:type="gramEnd"/>
      <w:r w:rsidRPr="00995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</w:t>
      </w: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ind w:left="3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 по труду, занятости и социальной защите _________________го</w:t>
      </w:r>
      <w:proofErr w:type="gramStart"/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р(</w:t>
      </w:r>
      <w:proofErr w:type="gramEnd"/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рай)исполкома безработного (гражданина в период профессиональной подготовки, переподготовки и повышения квалификации) _______________________________________________</w:t>
      </w:r>
    </w:p>
    <w:p w:rsidR="00995B09" w:rsidRPr="00995B09" w:rsidRDefault="00995B09" w:rsidP="00995B09">
      <w:pPr>
        <w:spacing w:after="0" w:line="240" w:lineRule="auto"/>
        <w:ind w:firstLine="3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995B09" w:rsidRPr="00995B09" w:rsidRDefault="00995B09" w:rsidP="00995B09">
      <w:pPr>
        <w:spacing w:after="0" w:line="240" w:lineRule="auto"/>
        <w:ind w:left="3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</w:t>
      </w:r>
    </w:p>
    <w:p w:rsidR="00995B09" w:rsidRPr="00995B09" w:rsidRDefault="00995B09" w:rsidP="00995B09">
      <w:pPr>
        <w:spacing w:after="0" w:line="240" w:lineRule="auto"/>
        <w:ind w:left="3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995B09" w:rsidRPr="00995B09" w:rsidRDefault="00995B09" w:rsidP="00995B09">
      <w:pPr>
        <w:spacing w:after="0" w:line="240" w:lineRule="auto"/>
        <w:ind w:left="3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личность______________</w:t>
      </w:r>
    </w:p>
    <w:p w:rsidR="00995B09" w:rsidRPr="00995B09" w:rsidRDefault="00995B09" w:rsidP="00995B09">
      <w:pPr>
        <w:spacing w:after="0" w:line="240" w:lineRule="auto"/>
        <w:ind w:left="3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995B09" w:rsidRPr="00995B09" w:rsidRDefault="00995B09" w:rsidP="00995B09">
      <w:pPr>
        <w:spacing w:after="0" w:line="240" w:lineRule="auto"/>
        <w:ind w:firstLine="40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(номер, наименование государственного органа,</w:t>
      </w:r>
      <w:proofErr w:type="gramEnd"/>
    </w:p>
    <w:p w:rsidR="00995B09" w:rsidRPr="00995B09" w:rsidRDefault="00995B09" w:rsidP="00995B09">
      <w:pPr>
        <w:spacing w:after="0" w:line="240" w:lineRule="auto"/>
        <w:ind w:left="3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995B09" w:rsidRPr="00995B09" w:rsidRDefault="00995B09" w:rsidP="00995B09">
      <w:pPr>
        <w:spacing w:after="0" w:line="240" w:lineRule="auto"/>
        <w:ind w:firstLine="40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выдавшего</w:t>
      </w:r>
      <w:proofErr w:type="gramEnd"/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документ, удостоверяющий личность,</w:t>
      </w:r>
    </w:p>
    <w:p w:rsidR="00995B09" w:rsidRPr="00995B09" w:rsidRDefault="00995B09" w:rsidP="00995B09">
      <w:pPr>
        <w:spacing w:after="0" w:line="240" w:lineRule="auto"/>
        <w:ind w:left="3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995B09" w:rsidRPr="00995B09" w:rsidRDefault="00995B09" w:rsidP="00995B09">
      <w:pPr>
        <w:spacing w:after="0" w:line="240" w:lineRule="auto"/>
        <w:ind w:firstLine="40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выдачи)</w:t>
      </w:r>
    </w:p>
    <w:p w:rsidR="00995B09" w:rsidRPr="00995B09" w:rsidRDefault="00995B09" w:rsidP="00995B0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995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предоставлении материальной помощи</w:t>
      </w:r>
    </w:p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мне материальную помощь в связи ________________________</w:t>
      </w:r>
    </w:p>
    <w:p w:rsidR="00995B09" w:rsidRPr="00995B09" w:rsidRDefault="00995B09" w:rsidP="0099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Прилагаю документы в количестве _________ штук на ______ листах.</w:t>
      </w:r>
    </w:p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99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0"/>
        <w:gridCol w:w="3714"/>
      </w:tblGrid>
      <w:tr w:rsidR="00995B09" w:rsidRPr="00995B09" w:rsidTr="00995B09">
        <w:tc>
          <w:tcPr>
            <w:tcW w:w="30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_____________ 20__ г.</w:t>
            </w:r>
          </w:p>
        </w:tc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  <w:tr w:rsidR="00995B09" w:rsidRPr="00995B09" w:rsidTr="00995B09">
        <w:tc>
          <w:tcPr>
            <w:tcW w:w="30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ind w:firstLine="4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ind w:firstLine="167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5B09" w:rsidRPr="00995B09" w:rsidRDefault="00995B09" w:rsidP="0099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приняты «__» ___________ 20_ г.</w:t>
      </w:r>
    </w:p>
    <w:p w:rsidR="00995B09" w:rsidRPr="00995B09" w:rsidRDefault="00995B09" w:rsidP="0099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995B09" w:rsidRPr="00995B09" w:rsidRDefault="00995B09" w:rsidP="00995B09">
      <w:pPr>
        <w:spacing w:after="0" w:line="240" w:lineRule="auto"/>
        <w:ind w:firstLine="11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>(инициалы, фамилия и подпись специалиста, принявшего документы)</w:t>
      </w:r>
    </w:p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5B09" w:rsidRPr="00995B09" w:rsidRDefault="00995B09" w:rsidP="00995B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Примечания:</w:t>
      </w:r>
    </w:p>
    <w:p w:rsidR="00995B09" w:rsidRPr="00995B09" w:rsidRDefault="00995B09" w:rsidP="00995B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>1. При необходимости органами по труду, занятости и социальной защите дополнительно запрашивается справка о месте жительства и составе семьи безработного, гражданина в период профессиональной подготовки, переподготовки и повышения квалификации по форме: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"/>
        <w:gridCol w:w="3771"/>
        <w:gridCol w:w="3769"/>
        <w:gridCol w:w="1502"/>
      </w:tblGrid>
      <w:tr w:rsidR="00995B09" w:rsidRPr="00995B09" w:rsidTr="00995B09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95B09" w:rsidRPr="00995B09" w:rsidRDefault="00995B09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 </w:t>
            </w: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95B09" w:rsidRPr="00995B09" w:rsidRDefault="00995B09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членов семьи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95B09" w:rsidRPr="00995B09" w:rsidRDefault="00995B09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Родственные отношения с заявителем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95B09" w:rsidRPr="00995B09" w:rsidRDefault="00995B09" w:rsidP="0099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</w:tr>
      <w:tr w:rsidR="00995B09" w:rsidRPr="00995B09" w:rsidTr="00995B09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5B09" w:rsidRPr="00995B09" w:rsidRDefault="00995B09" w:rsidP="00995B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0"/>
          <w:lang w:eastAsia="ru-RU"/>
        </w:rPr>
        <w:t>2. К заявлению прилагаются сведения о составе совокупного дохода безработного (гражданина в период профессиональной подготовки, переподготовки и повышения квалификации) и членов его семьи, исчисленные за последние три месяца:</w:t>
      </w:r>
    </w:p>
    <w:p w:rsidR="00995B09" w:rsidRPr="00995B09" w:rsidRDefault="00995B09" w:rsidP="00995B0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составе совокупного дохода</w:t>
      </w:r>
    </w:p>
    <w:p w:rsidR="00995B09" w:rsidRPr="00995B09" w:rsidRDefault="00995B09" w:rsidP="00995B0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95B09">
        <w:rPr>
          <w:rFonts w:ascii="Times New Roman" w:eastAsia="Times New Roman" w:hAnsi="Times New Roman" w:cs="Times New Roman"/>
          <w:lang w:eastAsia="ru-RU"/>
        </w:rPr>
        <w:t>Образец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8"/>
        <w:gridCol w:w="929"/>
      </w:tblGrid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Вознаграждение по гражданско-правовым договорам (включая оплату по договорам подряда)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Авторские вознаграждения, выплачиваемые в соответствии с законодательством об авторском праве и смежных правах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Пенсии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Страховые выплаты по обязательному страхованию от несчастных случаев на производстве и профессиональных заболеваний: доплаты до среднемесячного заработка застрахованного, временно переведенного в связи с повреждением здоровья в результате страхового случая на более легкую, нижеоплачиваемую работу до восстановления трудоспособности или установления ее стойкой утраты, ежемесячные страховые выплаты застрахованному либо лицам, имеющим право на получение такой выплаты в случае смерти застрахованного</w:t>
            </w:r>
            <w:proofErr w:type="gram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Алименты, получаемые членом семьи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по безработице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Стипендия, в том числе гражданам в период профессиональной подготовки, переподготовки и повышения квалификации по направлению органов по труду, занятости и социальной защите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выплачиваемые согласно Закону Республики Беларусь от 30 октября 1992 года «О государственных пособиях семьям, воспитывающим детей» (</w:t>
            </w:r>
            <w:proofErr w:type="spell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Ведамасц</w:t>
            </w:r>
            <w:proofErr w:type="gram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Вярхоўнага</w:t>
            </w:r>
            <w:proofErr w:type="spellEnd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Савета</w:t>
            </w:r>
            <w:proofErr w:type="spellEnd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Рэспублiкi</w:t>
            </w:r>
            <w:proofErr w:type="spellEnd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Беларусь, 1992 г., № 27, ст. 473; </w:t>
            </w:r>
            <w:proofErr w:type="gram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Национальный реестр правовых актов Республики Беларусь, 2002 г., № 35, 2/843), за исключением единовременного пособия в связи с рождением ребенка и единовременного пособия женщине, ставшей на учет в медицинском учреждении до 12-недельного срока беременности</w:t>
            </w:r>
            <w:proofErr w:type="gram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по акциям и другие доходы от участия в управлении собственностью организации (дивиденды, проценты, выплаты по долевым паям)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5B09" w:rsidRPr="00995B09" w:rsidTr="00995B09">
        <w:tc>
          <w:tcPr>
            <w:tcW w:w="4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 сдачи в аренду (наем) недвижимого имущества (земельных участков, домов, квартир, дач, строений, гаражей), транспортных и иных механических средств, средств переработки и хранения продуктов</w:t>
            </w:r>
            <w:proofErr w:type="gram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5B09" w:rsidRPr="00995B09" w:rsidRDefault="00995B09" w:rsidP="0099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4"/>
          <w:lang w:eastAsia="ru-RU"/>
        </w:rPr>
        <w:t>Документы приняты «___» _________________________________200_ г.</w:t>
      </w:r>
    </w:p>
    <w:p w:rsidR="00995B09" w:rsidRPr="00995B09" w:rsidRDefault="00995B09" w:rsidP="0099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</w:t>
      </w:r>
    </w:p>
    <w:p w:rsidR="00995B09" w:rsidRPr="00995B09" w:rsidRDefault="00995B09" w:rsidP="00995B0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995B0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</w:t>
      </w:r>
      <w:r w:rsidRPr="00995B09">
        <w:rPr>
          <w:rFonts w:ascii="Times New Roman" w:eastAsia="Times New Roman" w:hAnsi="Times New Roman" w:cs="Times New Roman"/>
          <w:sz w:val="16"/>
          <w:szCs w:val="24"/>
          <w:lang w:eastAsia="ru-RU"/>
        </w:rPr>
        <w:t>(Ф. И. О. И подпись специалиста, принявшего документ)</w:t>
      </w:r>
    </w:p>
    <w:p w:rsidR="00995B09" w:rsidRPr="00995B09" w:rsidRDefault="00995B09" w:rsidP="00995B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B09" w:rsidRPr="00995B09" w:rsidRDefault="00995B09" w:rsidP="00995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4D"/>
    <w:rsid w:val="0026003D"/>
    <w:rsid w:val="00365FC2"/>
    <w:rsid w:val="00995B09"/>
    <w:rsid w:val="00AF5CCC"/>
    <w:rsid w:val="00BA7E85"/>
    <w:rsid w:val="00D5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2020-07-04T12:19:00Z</dcterms:created>
  <dcterms:modified xsi:type="dcterms:W3CDTF">2020-08-11T09:22:00Z</dcterms:modified>
</cp:coreProperties>
</file>