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1512"/>
        <w:gridCol w:w="477"/>
        <w:gridCol w:w="29"/>
        <w:gridCol w:w="146"/>
        <w:gridCol w:w="842"/>
        <w:gridCol w:w="552"/>
        <w:gridCol w:w="415"/>
        <w:gridCol w:w="709"/>
        <w:gridCol w:w="520"/>
        <w:gridCol w:w="356"/>
        <w:gridCol w:w="1067"/>
        <w:gridCol w:w="840"/>
        <w:gridCol w:w="904"/>
        <w:gridCol w:w="3968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36899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8531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r w:rsidR="008531EC">
              <w:rPr>
                <w:rFonts w:ascii="Times New Roman" w:hAnsi="Times New Roman" w:cs="Times New Roman"/>
              </w:rPr>
              <w:t>Гомельский</w:t>
            </w:r>
            <w:r w:rsidR="000D5EAB">
              <w:rPr>
                <w:rFonts w:ascii="Times New Roman" w:hAnsi="Times New Roman" w:cs="Times New Roman"/>
              </w:rPr>
              <w:t xml:space="preserve"> сельсовет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8531EC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="008531EC">
              <w:rPr>
                <w:rFonts w:ascii="Times New Roman" w:hAnsi="Times New Roman" w:cs="Times New Roman"/>
              </w:rPr>
              <w:t>Горовые</w:t>
            </w:r>
            <w:proofErr w:type="spellEnd"/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531E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531E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531EC" w:rsidP="008531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бревенчатые,</w:t>
            </w:r>
            <w:r w:rsidR="000A30AC">
              <w:rPr>
                <w:rFonts w:ascii="Times New Roman" w:hAnsi="Times New Roman" w:cs="Times New Roman"/>
              </w:rPr>
              <w:t xml:space="preserve"> обшиты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Одноквартирный </w:t>
            </w:r>
            <w:r w:rsidR="000D5EAB"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D82F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износа жилого дома 82</w:t>
            </w:r>
            <w:r w:rsidR="000A30AC"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223882304101000027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пожизненного наследуемого владения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22.03.2010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C366F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Водоохраная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зона водных объектов вне прибрежных полос – озеро Гомель, площадь 0,2500 га. Охранная зона линии  электропередач напряжением до 1000В, площадь 0,0223 га.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0,2500 га.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обслуживания жилого дома</w:t>
            </w: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8C62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Литвинова Евдокия Тимофеевна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2</w:t>
            </w:r>
            <w:r w:rsidR="00D82FE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Беларусь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24.04.1929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BC0414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C366F5">
              <w:rPr>
                <w:rFonts w:ascii="Times New Roman" w:hAnsi="Times New Roman" w:cs="Times New Roman"/>
              </w:rPr>
              <w:t>40429</w:t>
            </w:r>
            <w:r>
              <w:rPr>
                <w:rFonts w:ascii="Times New Roman" w:hAnsi="Times New Roman" w:cs="Times New Roman"/>
              </w:rPr>
              <w:t>Е0</w:t>
            </w:r>
            <w:r w:rsidR="00C366F5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РВ</w:t>
            </w:r>
            <w:r w:rsidR="00C366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BC0414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Гомельский сельсовет, д. </w:t>
            </w:r>
            <w:proofErr w:type="spellStart"/>
            <w:r>
              <w:rPr>
                <w:rFonts w:ascii="Times New Roman" w:hAnsi="Times New Roman" w:cs="Times New Roman"/>
              </w:rPr>
              <w:t>Горовые</w:t>
            </w:r>
            <w:proofErr w:type="spellEnd"/>
            <w:r>
              <w:rPr>
                <w:rFonts w:ascii="Times New Roman" w:hAnsi="Times New Roman" w:cs="Times New Roman"/>
              </w:rPr>
              <w:t>, д. 4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3150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A30AC">
              <w:rPr>
                <w:rFonts w:ascii="Times New Roman" w:hAnsi="Times New Roman" w:cs="Times New Roman"/>
              </w:rPr>
              <w:t>1 февраля 2020</w:t>
            </w:r>
            <w:r>
              <w:rPr>
                <w:rFonts w:ascii="Times New Roman" w:hAnsi="Times New Roman" w:cs="Times New Roman"/>
              </w:rPr>
              <w:t xml:space="preserve"> г.</w:t>
            </w:r>
            <w:r w:rsidR="008315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5F352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</w:t>
            </w:r>
            <w:bookmarkStart w:id="1" w:name="_GoBack"/>
            <w:bookmarkEnd w:id="1"/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февраля</w:t>
            </w:r>
            <w:r w:rsidR="000D5EAB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20</w:t>
            </w:r>
            <w:r w:rsidR="000D5EAB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5F00" w:rsidRDefault="00CA5F00" w:rsidP="0068058B">
      <w:pPr>
        <w:pStyle w:val="ConsPlusNormal"/>
        <w:jc w:val="both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A30AC"/>
    <w:rsid w:val="000D5EAB"/>
    <w:rsid w:val="00136899"/>
    <w:rsid w:val="005F3520"/>
    <w:rsid w:val="0068058B"/>
    <w:rsid w:val="007A0E8A"/>
    <w:rsid w:val="00831500"/>
    <w:rsid w:val="008531EC"/>
    <w:rsid w:val="008C6250"/>
    <w:rsid w:val="00B167E3"/>
    <w:rsid w:val="00BC0414"/>
    <w:rsid w:val="00C366F5"/>
    <w:rsid w:val="00C94899"/>
    <w:rsid w:val="00CA5F00"/>
    <w:rsid w:val="00D82FE4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4</cp:revision>
  <cp:lastPrinted>2019-08-28T09:36:00Z</cp:lastPrinted>
  <dcterms:created xsi:type="dcterms:W3CDTF">2020-02-18T18:57:00Z</dcterms:created>
  <dcterms:modified xsi:type="dcterms:W3CDTF">2020-02-21T13:31:00Z</dcterms:modified>
</cp:coreProperties>
</file>