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D31" w:rsidRDefault="00FD7690" w:rsidP="003D1D31">
      <w:pPr>
        <w:shd w:val="clear" w:color="auto" w:fill="FFFFFF"/>
        <w:spacing w:after="0" w:line="816" w:lineRule="atLeast"/>
        <w:jc w:val="center"/>
        <w:outlineLvl w:val="1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FD7690">
        <w:rPr>
          <w:rFonts w:ascii="Times New Roman" w:eastAsia="Times New Roman" w:hAnsi="Times New Roman" w:cs="Times New Roman"/>
          <w:color w:val="000000"/>
          <w:sz w:val="52"/>
          <w:szCs w:val="52"/>
          <w:lang w:eastAsia="ru-RU"/>
        </w:rPr>
        <w:t>Социально-педагогические услуги</w:t>
      </w:r>
      <w:r w:rsidRPr="00382AB2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 </w:t>
      </w:r>
    </w:p>
    <w:tbl>
      <w:tblPr>
        <w:tblW w:w="98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622"/>
        <w:gridCol w:w="6200"/>
      </w:tblGrid>
      <w:tr w:rsidR="003D1D31" w:rsidRPr="00FF135C" w:rsidTr="00A6490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A6490D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FD7690" w:rsidP="00A91518">
            <w:pPr>
              <w:pStyle w:val="a3"/>
              <w:ind w:right="20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7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работы клубов по интересам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D1D31" w:rsidRPr="00FF135C" w:rsidTr="00A6490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A6490D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получить услугу</w:t>
            </w:r>
          </w:p>
        </w:tc>
        <w:tc>
          <w:tcPr>
            <w:tcW w:w="6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A64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обращаться в государственное учреждение «Территориальный центр социального обслуживания населения Полоцкого района», отделение социальной адаптации и реабилитации</w:t>
            </w:r>
          </w:p>
        </w:tc>
      </w:tr>
      <w:tr w:rsidR="003D1D31" w:rsidRPr="00FF135C" w:rsidTr="00A6490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3D1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Законодательство, регулирующее услугу</w:t>
            </w:r>
          </w:p>
        </w:tc>
        <w:tc>
          <w:tcPr>
            <w:tcW w:w="6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A64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 Совета Министров Республики Беларусь  от 27.12.2012г. №1218 «О некоторых вопросах оказания социальных услуг»</w:t>
            </w:r>
          </w:p>
          <w:p w:rsidR="003D1D31" w:rsidRPr="00382AB2" w:rsidRDefault="003D1D31" w:rsidP="00A64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 Министерства труда и социальной защиты Республики Беларусь от 26.01.2013 N 11 "О некоторых вопросах оказания социальных услуг государственными организациями, оказывающими социальные услуги" </w:t>
            </w:r>
          </w:p>
        </w:tc>
      </w:tr>
      <w:tr w:rsidR="003D1D31" w:rsidRPr="00FF135C" w:rsidTr="00A91518">
        <w:trPr>
          <w:trHeight w:val="56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EC4099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Категория граждан </w:t>
            </w:r>
          </w:p>
        </w:tc>
        <w:tc>
          <w:tcPr>
            <w:tcW w:w="6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A6490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D31" w:rsidRPr="00382AB2" w:rsidRDefault="00F97B4F" w:rsidP="00F97B4F">
            <w:pPr>
              <w:pStyle w:val="a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Инвалиды, семьи, воспитывающие детей-инвалидов, пожилые граждане</w:t>
            </w:r>
          </w:p>
        </w:tc>
      </w:tr>
      <w:tr w:rsidR="003D1D31" w:rsidRPr="00FF135C" w:rsidTr="00A91518">
        <w:trPr>
          <w:trHeight w:val="494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3D1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 предоставления услуги</w:t>
            </w:r>
          </w:p>
        </w:tc>
        <w:tc>
          <w:tcPr>
            <w:tcW w:w="6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A91518" w:rsidP="00A64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7690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</w:tr>
      <w:tr w:rsidR="003D1D31" w:rsidRPr="00FF135C" w:rsidTr="00A91518">
        <w:trPr>
          <w:trHeight w:val="53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3D1D31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услуги</w:t>
            </w:r>
          </w:p>
        </w:tc>
        <w:tc>
          <w:tcPr>
            <w:tcW w:w="6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D1D31" w:rsidRDefault="003D1D31" w:rsidP="003D1D31">
            <w:pPr>
              <w:pStyle w:val="a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1D31">
              <w:rPr>
                <w:rFonts w:ascii="Times New Roman" w:hAnsi="Times New Roman"/>
                <w:sz w:val="24"/>
                <w:szCs w:val="24"/>
              </w:rPr>
              <w:t xml:space="preserve">На безвозмездной основе </w:t>
            </w:r>
          </w:p>
        </w:tc>
      </w:tr>
      <w:tr w:rsidR="003D1D31" w:rsidRPr="00FF135C" w:rsidTr="00A91518">
        <w:trPr>
          <w:trHeight w:val="58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A91518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обращения</w:t>
            </w:r>
          </w:p>
        </w:tc>
        <w:tc>
          <w:tcPr>
            <w:tcW w:w="6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3D1D31">
            <w:pPr>
              <w:pStyle w:val="a3"/>
              <w:ind w:right="20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Письменное заявление</w:t>
            </w:r>
          </w:p>
        </w:tc>
      </w:tr>
      <w:tr w:rsidR="003D1D31" w:rsidRPr="00FF135C" w:rsidTr="00A91518">
        <w:trPr>
          <w:trHeight w:val="162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A6490D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Контакты</w:t>
            </w:r>
          </w:p>
        </w:tc>
        <w:tc>
          <w:tcPr>
            <w:tcW w:w="6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Default="003D1D31" w:rsidP="00A6490D">
            <w:pPr>
              <w:spacing w:after="0" w:line="240" w:lineRule="auto"/>
              <w:ind w:right="19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A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отделение социальной адаптации и реабилитации </w:t>
            </w:r>
          </w:p>
          <w:p w:rsidR="006B3D65" w:rsidRPr="006B3D65" w:rsidRDefault="006B3D65" w:rsidP="006B3D65">
            <w:pPr>
              <w:shd w:val="clear" w:color="auto" w:fill="FFFFFF"/>
              <w:spacing w:after="0" w:line="31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3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Адрес: </w:t>
            </w:r>
            <w:proofErr w:type="gramStart"/>
            <w:r w:rsidRPr="006B3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Витебская</w:t>
            </w:r>
            <w:proofErr w:type="gramEnd"/>
            <w:r w:rsidRPr="006B3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обл., г. Полоцк, ул.Ф.Скорины, д.12/14, каб.25</w:t>
            </w:r>
          </w:p>
          <w:p w:rsidR="006B3D65" w:rsidRDefault="006B3D65" w:rsidP="006B3D65">
            <w:pPr>
              <w:spacing w:after="0" w:line="240" w:lineRule="auto"/>
              <w:ind w:right="19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тел. </w:t>
            </w:r>
            <w:r w:rsidR="00F66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 0214) 46</w:t>
            </w:r>
            <w:r w:rsidRPr="006B3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11 58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82A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8.00 до 17.00</w:t>
            </w:r>
          </w:p>
          <w:p w:rsidR="006B3D65" w:rsidRPr="006B3D65" w:rsidRDefault="006B3D65" w:rsidP="006B3D65">
            <w:pPr>
              <w:shd w:val="clear" w:color="auto" w:fill="FFFFFF"/>
              <w:spacing w:after="0" w:line="31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3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Телефон </w:t>
            </w:r>
            <w:r w:rsidR="00F66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доверие: (8 0214) 46</w:t>
            </w:r>
            <w:r w:rsidRPr="006B3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17 95</w:t>
            </w:r>
          </w:p>
          <w:p w:rsidR="006B3D65" w:rsidRPr="00382AB2" w:rsidRDefault="006B3D65" w:rsidP="006B3D65">
            <w:pPr>
              <w:spacing w:after="0" w:line="240" w:lineRule="auto"/>
              <w:ind w:right="1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D1D31" w:rsidRPr="00B75470" w:rsidRDefault="003D1D31" w:rsidP="003D1D31">
      <w:pPr>
        <w:shd w:val="clear" w:color="auto" w:fill="FFFFFF"/>
        <w:spacing w:before="86" w:after="86" w:line="313" w:lineRule="atLeast"/>
        <w:outlineLvl w:val="2"/>
        <w:rPr>
          <w:rFonts w:ascii="Times New Roman" w:eastAsia="Times New Roman" w:hAnsi="Times New Roman" w:cs="Times New Roman"/>
          <w:caps/>
          <w:color w:val="666666"/>
          <w:sz w:val="30"/>
          <w:szCs w:val="30"/>
          <w:lang w:eastAsia="ru-RU"/>
        </w:rPr>
      </w:pPr>
      <w:r w:rsidRPr="00B75470">
        <w:rPr>
          <w:rFonts w:ascii="Times New Roman" w:eastAsia="Times New Roman" w:hAnsi="Times New Roman" w:cs="Times New Roman"/>
          <w:caps/>
          <w:color w:val="666666"/>
          <w:sz w:val="30"/>
          <w:szCs w:val="30"/>
          <w:lang w:eastAsia="ru-RU"/>
        </w:rPr>
        <w:t>КОНТАКТЫ</w:t>
      </w:r>
    </w:p>
    <w:p w:rsidR="003D1D31" w:rsidRPr="00B75470" w:rsidRDefault="003D1D31" w:rsidP="003D1D31">
      <w:pPr>
        <w:shd w:val="clear" w:color="auto" w:fill="FFFFFF"/>
        <w:spacing w:after="0" w:line="313" w:lineRule="atLeast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Государственное учреждение «Территориальный центр социального обслуживания населения Полоцкого района»</w:t>
      </w:r>
    </w:p>
    <w:p w:rsidR="003D1D31" w:rsidRPr="00382AB2" w:rsidRDefault="003D1D31" w:rsidP="003D1D31">
      <w:pPr>
        <w:shd w:val="clear" w:color="auto" w:fill="FFFFFF"/>
        <w:spacing w:after="0" w:line="313" w:lineRule="atLeast"/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  <w:r w:rsidRPr="00382AB2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отделение социальной адаптации и реабилитации</w:t>
      </w:r>
    </w:p>
    <w:p w:rsidR="003D1D31" w:rsidRDefault="003D1D31" w:rsidP="003D1D31">
      <w:pPr>
        <w:shd w:val="clear" w:color="auto" w:fill="FFFFFF"/>
        <w:spacing w:after="0" w:line="313" w:lineRule="atLeast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Адрес: </w:t>
      </w:r>
      <w:proofErr w:type="gramStart"/>
      <w:r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Витебская</w:t>
      </w:r>
      <w:proofErr w:type="gramEnd"/>
      <w:r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обл., г. Полоцк, ул.Ф.Скорины, д.12/14, каб.2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5</w:t>
      </w:r>
    </w:p>
    <w:p w:rsidR="003D1D31" w:rsidRPr="00B75470" w:rsidRDefault="003D1D31" w:rsidP="003D1D31">
      <w:pPr>
        <w:shd w:val="clear" w:color="auto" w:fill="FFFFFF"/>
        <w:spacing w:after="0" w:line="313" w:lineRule="atLeast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(8 </w:t>
      </w:r>
      <w:r w:rsidR="005D6C3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0214) 46</w:t>
      </w:r>
      <w:r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1</w:t>
      </w:r>
      <w:r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5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8</w:t>
      </w:r>
    </w:p>
    <w:p w:rsidR="009B01F0" w:rsidRDefault="005D6C37" w:rsidP="009B01F0">
      <w:pPr>
        <w:shd w:val="clear" w:color="auto" w:fill="FFFFFF"/>
        <w:spacing w:after="0" w:line="313" w:lineRule="atLeast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Телефон доверие: (8 0214) 46</w:t>
      </w:r>
      <w:r w:rsidR="003D1D31"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17 95</w:t>
      </w:r>
    </w:p>
    <w:p w:rsidR="003D1D31" w:rsidRPr="00B75470" w:rsidRDefault="003D1D31" w:rsidP="009B01F0">
      <w:pPr>
        <w:shd w:val="clear" w:color="auto" w:fill="FFFFFF"/>
        <w:spacing w:after="0" w:line="313" w:lineRule="atLeast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spellStart"/>
      <w:r w:rsidRPr="00B75470">
        <w:rPr>
          <w:rFonts w:ascii="Times New Roman" w:eastAsia="Times New Roman" w:hAnsi="Times New Roman" w:cs="Times New Roman"/>
          <w:sz w:val="30"/>
          <w:szCs w:val="30"/>
          <w:lang w:eastAsia="ru-RU"/>
        </w:rPr>
        <w:t>Эл.почта</w:t>
      </w:r>
      <w:proofErr w:type="spellEnd"/>
      <w:r w:rsidRPr="00B754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: </w:t>
      </w:r>
      <w:proofErr w:type="spellStart"/>
      <w:r w:rsidRPr="00B75470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psixologiya</w:t>
      </w:r>
      <w:proofErr w:type="spellEnd"/>
      <w:r w:rsidRPr="00B75470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proofErr w:type="spellStart"/>
      <w:r w:rsidRPr="00B75470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poloczk</w:t>
      </w:r>
      <w:proofErr w:type="spellEnd"/>
      <w:r w:rsidRPr="00B75470">
        <w:rPr>
          <w:rFonts w:ascii="Times New Roman" w:eastAsia="Times New Roman" w:hAnsi="Times New Roman" w:cs="Times New Roman"/>
          <w:sz w:val="30"/>
          <w:szCs w:val="30"/>
          <w:lang w:eastAsia="ru-RU"/>
        </w:rPr>
        <w:t>@</w:t>
      </w:r>
      <w:r w:rsidRPr="00B75470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mail</w:t>
      </w:r>
      <w:r w:rsidRPr="00B75470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proofErr w:type="spellStart"/>
      <w:r w:rsidRPr="00B75470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ru</w:t>
      </w:r>
      <w:proofErr w:type="spellEnd"/>
    </w:p>
    <w:p w:rsidR="00017175" w:rsidRDefault="00017175"/>
    <w:sectPr w:rsidR="00017175" w:rsidSect="006B3D6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3D1D31"/>
    <w:rsid w:val="00017175"/>
    <w:rsid w:val="001D3D45"/>
    <w:rsid w:val="003544E9"/>
    <w:rsid w:val="003D1D31"/>
    <w:rsid w:val="005D6C37"/>
    <w:rsid w:val="006B3D65"/>
    <w:rsid w:val="008F1FF2"/>
    <w:rsid w:val="009144F0"/>
    <w:rsid w:val="009B01F0"/>
    <w:rsid w:val="00A91518"/>
    <w:rsid w:val="00CC6FE8"/>
    <w:rsid w:val="00EC4099"/>
    <w:rsid w:val="00F662CD"/>
    <w:rsid w:val="00F808B9"/>
    <w:rsid w:val="00F97B4F"/>
    <w:rsid w:val="00FD7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D31"/>
    <w:rPr>
      <w:rFonts w:asciiTheme="minorHAnsi" w:hAnsiTheme="minorHAnsi" w:cstheme="minorBidi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3D1D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D1D31"/>
    <w:rPr>
      <w:rFonts w:asciiTheme="majorHAnsi" w:eastAsiaTheme="majorEastAsia" w:hAnsiTheme="majorHAnsi" w:cstheme="majorBidi"/>
      <w:b/>
      <w:bCs/>
      <w:color w:val="4F81BD" w:themeColor="accent1"/>
      <w:sz w:val="26"/>
    </w:rPr>
  </w:style>
  <w:style w:type="paragraph" w:styleId="a3">
    <w:name w:val="No Spacing"/>
    <w:uiPriority w:val="1"/>
    <w:qFormat/>
    <w:rsid w:val="003D1D31"/>
    <w:pPr>
      <w:spacing w:after="0" w:line="240" w:lineRule="auto"/>
    </w:pPr>
    <w:rPr>
      <w:rFonts w:ascii="Calibri" w:eastAsia="Calibri" w:hAnsi="Calibri"/>
      <w:sz w:val="22"/>
      <w:szCs w:val="22"/>
    </w:rPr>
  </w:style>
  <w:style w:type="table" w:styleId="a4">
    <w:name w:val="Table Grid"/>
    <w:basedOn w:val="a1"/>
    <w:uiPriority w:val="59"/>
    <w:rsid w:val="00FD769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Психолог Берченко Л.В.</cp:lastModifiedBy>
  <cp:revision>16</cp:revision>
  <cp:lastPrinted>2018-02-15T14:38:00Z</cp:lastPrinted>
  <dcterms:created xsi:type="dcterms:W3CDTF">2018-02-15T13:17:00Z</dcterms:created>
  <dcterms:modified xsi:type="dcterms:W3CDTF">2019-05-03T09:47:00Z</dcterms:modified>
</cp:coreProperties>
</file>