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78" w:rsidRDefault="000B2278" w:rsidP="000B2278">
      <w:pPr>
        <w:shd w:val="clear" w:color="auto" w:fill="FFFFFF" w:themeFill="background1"/>
        <w:spacing w:before="75" w:after="75" w:line="240" w:lineRule="auto"/>
        <w:jc w:val="center"/>
        <w:outlineLvl w:val="1"/>
        <w:rPr>
          <w:rFonts w:eastAsia="Times New Roman"/>
          <w:b/>
          <w:bCs/>
          <w:sz w:val="36"/>
          <w:szCs w:val="36"/>
          <w:lang w:eastAsia="ru-RU"/>
        </w:rPr>
      </w:pPr>
      <w:r w:rsidRPr="000B2278">
        <w:rPr>
          <w:rFonts w:eastAsia="Times New Roman"/>
          <w:b/>
          <w:bCs/>
          <w:sz w:val="36"/>
          <w:szCs w:val="36"/>
          <w:lang w:eastAsia="ru-RU"/>
        </w:rPr>
        <w:t>Список организаций, осуществляющих помощь лицам, страдающим патологическим влечением к азартным играм</w:t>
      </w:r>
    </w:p>
    <w:tbl>
      <w:tblPr>
        <w:tblW w:w="0" w:type="auto"/>
        <w:tblInd w:w="-34" w:type="dxa"/>
        <w:shd w:val="clear" w:color="auto" w:fill="B2C2D1"/>
        <w:tblCellMar>
          <w:left w:w="0" w:type="dxa"/>
          <w:right w:w="0" w:type="dxa"/>
        </w:tblCellMar>
        <w:tblLook w:val="04A0"/>
      </w:tblPr>
      <w:tblGrid>
        <w:gridCol w:w="568"/>
        <w:gridCol w:w="3827"/>
        <w:gridCol w:w="41"/>
        <w:gridCol w:w="2794"/>
        <w:gridCol w:w="1843"/>
      </w:tblGrid>
      <w:tr w:rsidR="000B2278" w:rsidRPr="004328F9" w:rsidTr="00D016D0">
        <w:trPr>
          <w:trHeight w:val="38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both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Телефон</w:t>
            </w:r>
          </w:p>
        </w:tc>
      </w:tr>
      <w:tr w:rsidR="000B2278" w:rsidRPr="004328F9" w:rsidTr="00D016D0">
        <w:trPr>
          <w:trHeight w:val="84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ГУ «Республиканский научно-практический центр психического здоровья»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220053 г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.М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инск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Долгиновский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тракт, 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3353066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2898910</w:t>
            </w:r>
          </w:p>
        </w:tc>
      </w:tr>
      <w:tr w:rsidR="000B2278" w:rsidRPr="004328F9" w:rsidTr="00D016D0">
        <w:trPr>
          <w:trHeight w:val="9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УЗ «Городской клинический наркологический диспансер» 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. Минск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Минск, ул. Гастелло 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2034702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2030422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2509062</w:t>
            </w:r>
          </w:p>
        </w:tc>
      </w:tr>
      <w:tr w:rsidR="000B2278" w:rsidRPr="004328F9" w:rsidTr="00D016D0">
        <w:trPr>
          <w:trHeight w:val="10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Минский областной клинический центр «Психиатрия-наркология»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Минск, 220013 П. Бровки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3318496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3317970</w:t>
            </w:r>
          </w:p>
        </w:tc>
      </w:tr>
      <w:tr w:rsidR="000B2278" w:rsidRPr="004328F9" w:rsidTr="00D016D0">
        <w:trPr>
          <w:trHeight w:val="9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Молодеченский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психоневрологический диспансер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г. Молодечно ул. В.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Гастинец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(8-0176)50-05-04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(8-0176)58-04-05</w:t>
            </w:r>
          </w:p>
        </w:tc>
      </w:tr>
      <w:tr w:rsidR="000B2278" w:rsidRPr="004328F9" w:rsidTr="00D016D0">
        <w:trPr>
          <w:trHeight w:val="9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Солигорский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психоневрологический диспансер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Солигорск ул. Коржа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(8-01740)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220068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220076</w:t>
            </w:r>
          </w:p>
        </w:tc>
      </w:tr>
      <w:tr w:rsidR="000B2278" w:rsidRPr="004328F9" w:rsidTr="00D016D0">
        <w:trPr>
          <w:trHeight w:val="9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Борисовский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психоневрологический диспансер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Борисов ул. Связная 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(8-01779)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3-25-00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3-65-12</w:t>
            </w:r>
          </w:p>
        </w:tc>
      </w:tr>
      <w:tr w:rsidR="000B2278" w:rsidRPr="004328F9" w:rsidTr="00D016D0">
        <w:trPr>
          <w:trHeight w:val="9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Гродненский областной клинический центр «Психиатрия-наркология»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Гродно ул. Г. Обухова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(8-0152)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756760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751221</w:t>
            </w:r>
          </w:p>
        </w:tc>
      </w:tr>
      <w:tr w:rsidR="000B2278" w:rsidRPr="004328F9" w:rsidTr="00D016D0">
        <w:trPr>
          <w:trHeight w:val="9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Лидский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психоневрологический диспансер»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Лида ул. Кирова 16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(8-01545)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50303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26509</w:t>
            </w:r>
          </w:p>
        </w:tc>
      </w:tr>
      <w:tr w:rsidR="000B2278" w:rsidRPr="004328F9" w:rsidTr="00D016D0">
        <w:trPr>
          <w:trHeight w:val="9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УЗ «Слонимская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ЦРБ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.П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сихоневрологическое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отделение(амбулаторное)»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Слоним ул. Советская 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 (8-01562)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3-13-87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2-45-10</w:t>
            </w:r>
          </w:p>
        </w:tc>
      </w:tr>
      <w:tr w:rsidR="000B2278" w:rsidRPr="004328F9" w:rsidTr="00D016D0">
        <w:trPr>
          <w:trHeight w:val="12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  «Областная психоневрологическая больница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Островля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Лидского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231300 дер.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Островля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Лидский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район, Гродненской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 (8-0154)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697420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607431</w:t>
            </w:r>
          </w:p>
        </w:tc>
      </w:tr>
      <w:tr w:rsidR="000B2278" w:rsidRPr="004328F9" w:rsidTr="00D016D0">
        <w:trPr>
          <w:trHeight w:val="15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Витебский областной клинический центр психиатрии и наркологии (областная психиатрическая больница)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211300  г. Витебск, Витебский район, п.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Витьба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, ул. Центральная 1а (стационарная помощь)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 (8-0212)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201169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525973</w:t>
            </w:r>
          </w:p>
        </w:tc>
      </w:tr>
      <w:tr w:rsidR="000B2278" w:rsidRPr="004328F9" w:rsidTr="00D016D0">
        <w:trPr>
          <w:trHeight w:val="9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Витебский областной клинический центр психиатрии и наркологии (наркологический и психиатрический диспансер)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Витебск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ул. Коммунистическая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 (8-0212)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614581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          614582</w:t>
            </w:r>
          </w:p>
        </w:tc>
      </w:tr>
      <w:tr w:rsidR="000B2278" w:rsidRPr="004328F9" w:rsidTr="00D016D0">
        <w:trPr>
          <w:trHeight w:val="100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«Полоцкая областная психиатрическая больница»</w:t>
            </w:r>
          </w:p>
        </w:tc>
        <w:tc>
          <w:tcPr>
            <w:tcW w:w="2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Полоцк, ул.23  Гвардейцев 4а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(8-0214)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434757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434660</w:t>
            </w:r>
          </w:p>
        </w:tc>
      </w:tr>
      <w:tr w:rsidR="000B2278" w:rsidRPr="004328F9" w:rsidTr="00D016D0">
        <w:trPr>
          <w:trHeight w:val="15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Новополоцкий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психоневрологический диспансер УЗ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Новополоцкая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центральная городская больница»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Новополоцк, ул. Гайдара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(8-0214)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539677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539474</w:t>
            </w:r>
          </w:p>
        </w:tc>
      </w:tr>
      <w:tr w:rsidR="000B2278" w:rsidRPr="004328F9" w:rsidTr="00D016D0">
        <w:trPr>
          <w:trHeight w:val="12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Оршанская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центральная поликлиника» психоневрологический диспансер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Орша, ул. Ленина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д.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(80216)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212129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212486</w:t>
            </w:r>
          </w:p>
        </w:tc>
      </w:tr>
      <w:tr w:rsidR="000B2278" w:rsidRPr="004328F9" w:rsidTr="00D016D0">
        <w:trPr>
          <w:trHeight w:val="10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Лепельская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областная психиатрическая больница»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211174 Витебская область, 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. Лепель, ул. Карла Маркса 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(802132)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41202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41962</w:t>
            </w:r>
          </w:p>
        </w:tc>
      </w:tr>
      <w:tr w:rsidR="000B2278" w:rsidRPr="004328F9" w:rsidTr="00D016D0">
        <w:trPr>
          <w:trHeight w:val="9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«Брестский областной наркологический диспансер»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Брест, Северный городок-корпус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(8-0162)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282041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282081</w:t>
            </w:r>
          </w:p>
        </w:tc>
      </w:tr>
      <w:tr w:rsidR="000B2278" w:rsidRPr="004328F9" w:rsidTr="00D016D0">
        <w:trPr>
          <w:trHeight w:val="8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Пинский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межрайонный наркологический диспансер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Пинск, ул. Рокоссовского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(8-0165)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336409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336420</w:t>
            </w:r>
          </w:p>
        </w:tc>
      </w:tr>
      <w:tr w:rsidR="000B2278" w:rsidRPr="004328F9" w:rsidTr="00D016D0">
        <w:trPr>
          <w:trHeight w:val="10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Барановичский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межрайонный наркологический диспансер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г. Барановичи, ул. 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Парковая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(8-0163)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487373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452638</w:t>
            </w:r>
          </w:p>
        </w:tc>
      </w:tr>
      <w:tr w:rsidR="000B2278" w:rsidRPr="004328F9" w:rsidTr="00D016D0">
        <w:trPr>
          <w:trHeight w:val="88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«Гомельский областной наркологический диспансер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Гомель, ул. Д. Бедного 26-а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(8-0232)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713320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713322</w:t>
            </w:r>
          </w:p>
        </w:tc>
      </w:tr>
      <w:tr w:rsidR="000B2278" w:rsidRPr="004328F9" w:rsidTr="00D016D0">
        <w:trPr>
          <w:trHeight w:val="18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Светлогорский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психонаркологический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диспансер учреждения здравоохранения 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Светлогорская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г. Светлогорск, ул. </w:t>
            </w:r>
            <w:proofErr w:type="gram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Школьная</w:t>
            </w:r>
            <w:proofErr w:type="gram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(8-02342)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28688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22154</w:t>
            </w:r>
          </w:p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 </w:t>
            </w:r>
          </w:p>
        </w:tc>
      </w:tr>
      <w:tr w:rsidR="000B2278" w:rsidRPr="004328F9" w:rsidTr="00D016D0">
        <w:trPr>
          <w:trHeight w:val="12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ГУ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Жлобинский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межрайонный наркологический диспансер»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Жлобин, ул. Воровского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(8-02334)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27266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27274</w:t>
            </w:r>
          </w:p>
        </w:tc>
      </w:tr>
      <w:tr w:rsidR="000B2278" w:rsidRPr="004328F9" w:rsidTr="00D016D0">
        <w:trPr>
          <w:trHeight w:val="10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Мозырьский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психоневрологический диспансер»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Мозырь, ул. Малинина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(8-0236)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340999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341099</w:t>
            </w:r>
          </w:p>
        </w:tc>
      </w:tr>
      <w:tr w:rsidR="000B2278" w:rsidRPr="004328F9" w:rsidTr="00D016D0">
        <w:trPr>
          <w:trHeight w:val="75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Учреждение «Гомельская областная психиатрическая больница»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246009, г. Гомель, ул. 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Добрушская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(8-0232)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326884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356885</w:t>
            </w:r>
          </w:p>
        </w:tc>
      </w:tr>
      <w:tr w:rsidR="000B2278" w:rsidRPr="004328F9" w:rsidTr="00D016D0">
        <w:trPr>
          <w:trHeight w:val="144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«Могилёвский областной наркологический диспансер»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both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Могилёв, пер. 4, Мечникова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(8-0222)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729962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728273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750755</w:t>
            </w:r>
          </w:p>
        </w:tc>
      </w:tr>
      <w:tr w:rsidR="000B2278" w:rsidRPr="004328F9" w:rsidTr="00D016D0">
        <w:trPr>
          <w:trHeight w:val="18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Наркологическое отделение филиала УЗ «БЦБ» «</w:t>
            </w:r>
            <w:proofErr w:type="spellStart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Бобруйский</w:t>
            </w:r>
            <w:proofErr w:type="spellEnd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 xml:space="preserve"> наркологический диспансер»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after="0" w:line="240" w:lineRule="auto"/>
              <w:jc w:val="both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г. Бобруйск, ул. Г</w:t>
            </w:r>
            <w:bookmarkStart w:id="0" w:name="_GoBack"/>
            <w:bookmarkEnd w:id="0"/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агарина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(8-0225)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709755</w:t>
            </w:r>
          </w:p>
        </w:tc>
      </w:tr>
      <w:tr w:rsidR="000B2278" w:rsidRPr="004328F9" w:rsidTr="00D016D0">
        <w:trPr>
          <w:trHeight w:val="16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УЗ «Могилёвская областная психиатрическая больница»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both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212010, г. Могилёв, Витебский проспект 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(8-0222)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473330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477460</w:t>
            </w:r>
          </w:p>
          <w:p w:rsidR="000B2278" w:rsidRPr="004328F9" w:rsidRDefault="000B2278" w:rsidP="00D016D0">
            <w:pPr>
              <w:spacing w:before="180" w:after="0" w:line="240" w:lineRule="auto"/>
              <w:jc w:val="center"/>
              <w:rPr>
                <w:rFonts w:eastAsia="Times New Roman"/>
                <w:color w:val="0F1419"/>
                <w:sz w:val="24"/>
                <w:szCs w:val="24"/>
                <w:lang w:eastAsia="ru-RU"/>
              </w:rPr>
            </w:pPr>
            <w:r w:rsidRPr="004328F9">
              <w:rPr>
                <w:rFonts w:eastAsia="Times New Roman"/>
                <w:color w:val="0F1419"/>
                <w:sz w:val="24"/>
                <w:szCs w:val="24"/>
                <w:lang w:eastAsia="ru-RU"/>
              </w:rPr>
              <w:t>473357</w:t>
            </w:r>
          </w:p>
        </w:tc>
      </w:tr>
    </w:tbl>
    <w:p w:rsidR="000B2278" w:rsidRPr="000B2278" w:rsidRDefault="000B2278" w:rsidP="000B2278">
      <w:pPr>
        <w:shd w:val="clear" w:color="auto" w:fill="FFFFFF" w:themeFill="background1"/>
        <w:spacing w:before="75" w:after="75" w:line="240" w:lineRule="auto"/>
        <w:jc w:val="center"/>
        <w:outlineLvl w:val="1"/>
        <w:rPr>
          <w:rFonts w:eastAsia="Times New Roman"/>
          <w:b/>
          <w:bCs/>
          <w:sz w:val="36"/>
          <w:szCs w:val="36"/>
          <w:lang w:eastAsia="ru-RU"/>
        </w:rPr>
      </w:pPr>
    </w:p>
    <w:p w:rsidR="00017175" w:rsidRPr="000B2278" w:rsidRDefault="00017175" w:rsidP="000B2278">
      <w:pPr>
        <w:shd w:val="clear" w:color="auto" w:fill="FFFFFF" w:themeFill="background1"/>
        <w:jc w:val="center"/>
      </w:pPr>
    </w:p>
    <w:sectPr w:rsidR="00017175" w:rsidRPr="000B2278" w:rsidSect="0001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278"/>
    <w:rsid w:val="00017175"/>
    <w:rsid w:val="000B2278"/>
    <w:rsid w:val="0057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175"/>
  </w:style>
  <w:style w:type="paragraph" w:styleId="2">
    <w:name w:val="heading 2"/>
    <w:basedOn w:val="a"/>
    <w:link w:val="20"/>
    <w:uiPriority w:val="9"/>
    <w:qFormat/>
    <w:rsid w:val="000B2278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278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1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2019-05-15T07:12:00Z</dcterms:created>
  <dcterms:modified xsi:type="dcterms:W3CDTF">2019-05-15T07:13:00Z</dcterms:modified>
</cp:coreProperties>
</file>