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7A799D" w:rsidTr="007A799D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799D" w:rsidRDefault="007A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799D" w:rsidRDefault="007A7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 xml:space="preserve"> о предоставлении молодой и многодетной семьям финансовой поддержки государства в погашении задолженности по кредитам, выданным банками на строительство (реконструкцию) или приобретение жилых помещений, в том числе приобретение не завершенных строительством капитальных строений, подлежащих реконструкции и переоборудованию под жилые помещения (1.1.26.)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799D" w:rsidRDefault="007A7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799D" w:rsidRDefault="007A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799D" w:rsidRDefault="007A7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7A799D" w:rsidRDefault="007A7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799D" w:rsidRDefault="007A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799D" w:rsidRDefault="007A799D" w:rsidP="008E5EA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  <w:p w:rsidR="007A799D" w:rsidRDefault="007A799D" w:rsidP="008E5EA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копии свидетельств о рождении несовершеннолетних детей</w:t>
            </w:r>
          </w:p>
          <w:p w:rsidR="007A799D" w:rsidRDefault="007A799D" w:rsidP="008E5EA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копия кредитного договора</w:t>
            </w:r>
          </w:p>
          <w:p w:rsidR="007A799D" w:rsidRDefault="007A799D" w:rsidP="008E5EA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копия удостоверения многодетной семьи – для многодетных семей</w:t>
            </w:r>
          </w:p>
          <w:p w:rsidR="007A799D" w:rsidRDefault="007A799D" w:rsidP="008E5EA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свидетельство о заключении брака</w:t>
            </w:r>
          </w:p>
          <w:p w:rsidR="007A799D" w:rsidRDefault="007A799D" w:rsidP="008E5EA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копия решения суда об усыновлении (удочерении) – для семей, усыновивших (удочеривших) детей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799D" w:rsidRDefault="007A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799D" w:rsidRDefault="007A7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799D" w:rsidRDefault="007A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A799D" w:rsidRDefault="007A7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1 месяц со дня подачи заявления 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7A799D" w:rsidTr="007A799D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7A799D" w:rsidRDefault="007A7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 окончания срока действия кредитного договора</w:t>
            </w:r>
          </w:p>
        </w:tc>
      </w:tr>
    </w:tbl>
    <w:p w:rsidR="007A799D" w:rsidRDefault="007A799D" w:rsidP="007A799D">
      <w:pPr>
        <w:pStyle w:val="point"/>
        <w:rPr>
          <w:sz w:val="20"/>
          <w:szCs w:val="20"/>
        </w:rPr>
      </w:pPr>
      <w:proofErr w:type="gramStart"/>
      <w:r>
        <w:rPr>
          <w:sz w:val="20"/>
          <w:szCs w:val="20"/>
        </w:rPr>
        <w:t>Согласно п.13 Указа Президента Республики Беларусь от 04 июля 2017 года №240 «О государственной поддержке граждан при строительстве (реконструкции) жилых помещений» подача и рассмотрение заявлений о предоставлении финансовой поддержки в соответствии с утратившим силу Указом Президента Республики Беларусь от 22 ноября 2007 г. № 585 «О предоставлении молодым и многодетным семьям финансовой поддержки государства» в погашении задолженности по кредитам, предоставленным</w:t>
      </w:r>
      <w:proofErr w:type="gramEnd"/>
      <w:r>
        <w:rPr>
          <w:sz w:val="20"/>
          <w:szCs w:val="20"/>
        </w:rPr>
        <w:t xml:space="preserve"> по заключенным до вступления в силу настоящего пункта кредитным договорам, принятие по таким заявлениям решений и их исполнение осуществляются в соответствии с ранее действовавшим законодательством.</w:t>
      </w:r>
    </w:p>
    <w:p w:rsidR="007A799D" w:rsidRDefault="007A799D" w:rsidP="007A799D">
      <w:pPr>
        <w:spacing w:after="0" w:line="240" w:lineRule="auto"/>
        <w:ind w:firstLine="24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7A799D" w:rsidTr="007A799D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7A799D" w:rsidRDefault="007A799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 Принятие решения  о предоставлении молодой и многодетной семьям финансовой поддержки государства в погашении задолженности по кредитам, выданным банками на строительство (реконструкцию) или приобретение жилых помещений, в том числе приобретение не завершенных строительством капитальных строений, подлежащих реконструкции и переоборудованию под жилые помещения (1.1.26.)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>запрашиваемые  службой «одно окно» (в соответствии с Решением Витебского областного исполнительного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комитета от 30.04.2015 г. №267)</w:t>
            </w:r>
          </w:p>
        </w:tc>
      </w:tr>
      <w:tr w:rsidR="007A799D" w:rsidTr="007A799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8"/>
                <w:szCs w:val="28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7A799D" w:rsidTr="007A799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справка об остатке задолженности по кредиту, включая сумму основного долга и процентов за пользование кредитом на дату подачи кредитополучателем документов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Банк, предоставивший кредит;</w:t>
            </w:r>
          </w:p>
        </w:tc>
      </w:tr>
      <w:tr w:rsidR="007A799D" w:rsidTr="007A799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справка о занимаемом в данном населенном пункте жилом помещении и составе семьи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КПУП «Витебский областной расчетно-справочный центр» расчетный центр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олоцка</w:t>
            </w:r>
            <w:proofErr w:type="spellEnd"/>
          </w:p>
          <w:p w:rsidR="007A799D" w:rsidRDefault="007A799D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вердлова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д.1) </w:t>
            </w:r>
          </w:p>
          <w:p w:rsidR="007A799D" w:rsidRDefault="007A799D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46-01-02</w:t>
            </w:r>
          </w:p>
        </w:tc>
      </w:tr>
      <w:tr w:rsidR="007A799D" w:rsidTr="007A799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справка о подтверждении государственной регистрации права  собственности на построенное (реконструированное) или приобретенное жилое помещение * 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Полоцкий филиал РУП «Витебское агентство по государственной регистрации и земельному кадастру»  ул. Свердлова, 22, тел. 42 25 18;</w:t>
            </w:r>
          </w:p>
        </w:tc>
      </w:tr>
      <w:tr w:rsidR="007A799D" w:rsidTr="007A799D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>справка о состоянии на учете нуждающихся в улучшении жилищных условий (на дату подачи документов кредитополучателем документов либо на дату заключения кредитного договора)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99D" w:rsidRDefault="007A799D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Государственный орган, иная организация, принявшая кредитополучателя на учет нуждающихся в улучшении жилищных условий </w:t>
            </w:r>
          </w:p>
        </w:tc>
      </w:tr>
    </w:tbl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*</w:t>
      </w:r>
      <w:r>
        <w:rPr>
          <w:rFonts w:ascii="Times New Roman" w:eastAsia="Times New Roman" w:hAnsi="Times New Roman"/>
          <w:lang w:eastAsia="ru-RU"/>
        </w:rPr>
        <w:tab/>
        <w:t xml:space="preserve">за выдачу данной справки законодательством предусмотрена плата в размере 0,1 базовой величины, которую гражданин вносит в любом отделении банка г. Полоцка  </w:t>
      </w:r>
    </w:p>
    <w:p w:rsidR="007A799D" w:rsidRDefault="007A799D" w:rsidP="007A79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BY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06</w:t>
      </w:r>
      <w:r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BLBB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30120300167281001001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ЦКО №3 дирекции ОАО «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» по Витебской области,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BIC</w:t>
      </w:r>
      <w:r w:rsidRPr="007A799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банка – 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BLBBBY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X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БИК 153001739 УНП 300167281</w:t>
      </w:r>
      <w:r>
        <w:rPr>
          <w:rFonts w:ascii="Times New Roman" w:eastAsia="Times New Roman" w:hAnsi="Times New Roman"/>
          <w:sz w:val="30"/>
          <w:szCs w:val="20"/>
          <w:lang w:eastAsia="ru-RU"/>
        </w:rPr>
        <w:t>; назначение – за выдачу справки)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</w:p>
    <w:p w:rsidR="007A799D" w:rsidRDefault="007A799D" w:rsidP="007A79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самостоятельно.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315"/>
        <w:gridCol w:w="1440"/>
        <w:gridCol w:w="179"/>
        <w:gridCol w:w="1070"/>
        <w:gridCol w:w="3567"/>
      </w:tblGrid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gridSpan w:val="4"/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Председателю Полоцкого   райисполкома</w:t>
            </w: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gridSpan w:val="4"/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(фамилия, имя, отчество полностью)</w:t>
            </w:r>
          </w:p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проживающего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(ей) по адресу:</w:t>
            </w: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  <w:gridSpan w:val="3"/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         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(сельский совет, деревня, улица, дом)</w:t>
            </w: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</w:t>
            </w:r>
          </w:p>
        </w:tc>
        <w:tc>
          <w:tcPr>
            <w:tcW w:w="48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(серия, номер, личный номер, кем и когда выдан)</w:t>
            </w:r>
          </w:p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799D" w:rsidTr="007A799D">
        <w:tc>
          <w:tcPr>
            <w:tcW w:w="3315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телефон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ЗАЯВЛЕНИЕ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A799D" w:rsidRDefault="007A799D" w:rsidP="007A799D">
      <w:pPr>
        <w:spacing w:after="0" w:line="240" w:lineRule="auto"/>
        <w:ind w:firstLine="708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В соответствии с Указом Президента Республики Беларусь 22.11.2007 № 585 «О предоставлении молодым и многодетным семьям финансовой поддержки государства» прошу оказать финансовую поддержку государства в погашении задолженности по кредиту, выданному банком на строительство (реконструкцию), приобретение жилого помещения (нужное подчеркнуть).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О себе сообщаю следующие сведения, необходимые для решения вопроса о предоставлении финансовой поддержки: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1. Состав семьи</w:t>
      </w:r>
      <w:r>
        <w:rPr>
          <w:rFonts w:ascii="Times New Roman" w:eastAsia="Times New Roman" w:hAnsi="Times New Roman"/>
          <w:iCs/>
          <w:lang w:eastAsia="ru-RU"/>
        </w:rPr>
        <w:t>____________________________________________________________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                                       (указать Ф.И.О. членов семьи, дату рождения)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2. Состою на учете нуждающихся в улучшении жилищных условий в (состоял на учете на дату заключения кредитного договора с банком) (</w:t>
      </w:r>
      <w:proofErr w:type="gramStart"/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нужное</w:t>
      </w:r>
      <w:proofErr w:type="gramEnd"/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подчеркнуть)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>_____________________________________________________________________________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iCs/>
          <w:sz w:val="20"/>
          <w:szCs w:val="20"/>
          <w:lang w:eastAsia="ru-RU"/>
        </w:rPr>
        <w:t>(указать государственный орган, где состоит (состоял) на учете и год постановки на учет)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3. Кредит выдан</w:t>
      </w:r>
      <w:r>
        <w:rPr>
          <w:rFonts w:ascii="Times New Roman" w:eastAsia="Times New Roman" w:hAnsi="Times New Roman"/>
          <w:iCs/>
          <w:lang w:eastAsia="ru-RU"/>
        </w:rPr>
        <w:t>__________________________________________________________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                                             (указать банк, выдавший кредит)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>_____________________________________________________________________________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 xml:space="preserve">                                                  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4. Получал государственную помощь на улучшение жилищных условий в виде (нужное подчеркнуть):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займа предприятия_</w:t>
      </w:r>
      <w:r>
        <w:rPr>
          <w:rFonts w:ascii="Times New Roman" w:eastAsia="Times New Roman" w:hAnsi="Times New Roman"/>
          <w:iCs/>
          <w:lang w:eastAsia="ru-RU"/>
        </w:rPr>
        <w:t>________________________________________________________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 xml:space="preserve">                                              (указать предприятие, организацию, предоставившую </w:t>
      </w:r>
      <w:proofErr w:type="spellStart"/>
      <w:r>
        <w:rPr>
          <w:rFonts w:ascii="Times New Roman" w:eastAsia="Times New Roman" w:hAnsi="Times New Roman"/>
          <w:iCs/>
          <w:lang w:eastAsia="ru-RU"/>
        </w:rPr>
        <w:t>займ</w:t>
      </w:r>
      <w:proofErr w:type="spellEnd"/>
      <w:r>
        <w:rPr>
          <w:rFonts w:ascii="Times New Roman" w:eastAsia="Times New Roman" w:hAnsi="Times New Roman"/>
          <w:iCs/>
          <w:lang w:eastAsia="ru-RU"/>
        </w:rPr>
        <w:t>)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lastRenderedPageBreak/>
        <w:t>льготного кредита</w:t>
      </w:r>
      <w:r>
        <w:rPr>
          <w:rFonts w:ascii="Times New Roman" w:eastAsia="Times New Roman" w:hAnsi="Times New Roman"/>
          <w:iCs/>
          <w:lang w:eastAsia="ru-RU"/>
        </w:rPr>
        <w:t>_________________________________________________________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 xml:space="preserve">                                             </w:t>
      </w:r>
      <w:proofErr w:type="gramStart"/>
      <w:r>
        <w:rPr>
          <w:rFonts w:ascii="Times New Roman" w:eastAsia="Times New Roman" w:hAnsi="Times New Roman"/>
          <w:iCs/>
          <w:lang w:eastAsia="ru-RU"/>
        </w:rPr>
        <w:t>(указать населенный пункт, где был выдан льготный кредит</w:t>
      </w:r>
      <w:proofErr w:type="gramEnd"/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одноразовой безвозмездной субсидии</w:t>
      </w:r>
      <w:r>
        <w:rPr>
          <w:rFonts w:ascii="Times New Roman" w:eastAsia="Times New Roman" w:hAnsi="Times New Roman"/>
          <w:iCs/>
          <w:lang w:eastAsia="ru-RU"/>
        </w:rPr>
        <w:t>____________________________________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                                                                             (указать государственный орган, предоставивший субсидию)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>_____________________________________________________________________________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безвозмездной финансовой помощи военнослужащим, лицам рядового и начальствующего состава органов внутренних дел, финансовых расследований, органов и подразделений по чрезвычайным ситуациям</w:t>
      </w:r>
      <w:r>
        <w:rPr>
          <w:rFonts w:ascii="Times New Roman" w:eastAsia="Times New Roman" w:hAnsi="Times New Roman"/>
          <w:iCs/>
          <w:lang w:eastAsia="ru-RU"/>
        </w:rPr>
        <w:t xml:space="preserve">________________________________________________________________                     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                                                         (</w:t>
      </w:r>
      <w:proofErr w:type="gramStart"/>
      <w:r>
        <w:rPr>
          <w:rFonts w:ascii="Times New Roman" w:eastAsia="Times New Roman" w:hAnsi="Times New Roman"/>
          <w:iCs/>
          <w:sz w:val="20"/>
          <w:szCs w:val="20"/>
          <w:lang w:eastAsia="ru-RU"/>
        </w:rPr>
        <w:t>указать</w:t>
      </w:r>
      <w:proofErr w:type="gramEnd"/>
      <w:r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 кем и в каком году была выдана)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5. За оказанием финансовой поддержки обращаюсь впервые.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  Обращаюсь за оказанием финансовой поддержки в связи с рождением второго (третьего) ребенка в семье, ранее финансовая поддержка была мне оказана в ________________ году.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К заявлению прилагаю:</w:t>
      </w:r>
    </w:p>
    <w:tbl>
      <w:tblPr>
        <w:tblW w:w="9180" w:type="dxa"/>
        <w:tblInd w:w="468" w:type="dxa"/>
        <w:tblLook w:val="01E0" w:firstRow="1" w:lastRow="1" w:firstColumn="1" w:lastColumn="1" w:noHBand="0" w:noVBand="0"/>
      </w:tblPr>
      <w:tblGrid>
        <w:gridCol w:w="9180"/>
      </w:tblGrid>
      <w:tr w:rsidR="007A799D" w:rsidTr="007A799D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7A799D" w:rsidTr="007A799D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7A799D" w:rsidTr="007A799D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7A799D" w:rsidTr="007A799D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7A799D" w:rsidTr="007A799D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A799D" w:rsidRDefault="007A799D" w:rsidP="007A799D">
      <w:pPr>
        <w:spacing w:after="0" w:line="240" w:lineRule="auto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 xml:space="preserve">            </w:t>
      </w:r>
      <w:r>
        <w:rPr>
          <w:rFonts w:ascii="Times New Roman" w:eastAsia="Times New Roman" w:hAnsi="Times New Roman"/>
          <w:iCs/>
          <w:sz w:val="30"/>
          <w:szCs w:val="30"/>
          <w:lang w:eastAsia="ru-RU"/>
        </w:rPr>
        <w:t>Настоящим подтверждаю, что сведения, предоставленные мною, являются достоверными. Я предупрежден (а), что за предоставление не соответствующих действительности сведений, их умышленное сокрытие или искажение я несу ответственность согласно законодательству Республики Беларусь.</w:t>
      </w: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i/>
          <w:iCs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76"/>
        <w:gridCol w:w="3205"/>
      </w:tblGrid>
      <w:tr w:rsidR="007A799D" w:rsidTr="007A799D">
        <w:tc>
          <w:tcPr>
            <w:tcW w:w="3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дата</w:t>
            </w:r>
          </w:p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4" w:type="dxa"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799D" w:rsidRDefault="007A79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подпись</w:t>
            </w:r>
          </w:p>
        </w:tc>
      </w:tr>
    </w:tbl>
    <w:p w:rsidR="007A799D" w:rsidRDefault="007A799D" w:rsidP="007A799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A799D" w:rsidRDefault="007A799D" w:rsidP="007A799D"/>
    <w:p w:rsidR="00BA7E85" w:rsidRDefault="00BA7E85"/>
    <w:sectPr w:rsidR="00BA7E85" w:rsidSect="007A799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D0"/>
    <w:rsid w:val="00364BD0"/>
    <w:rsid w:val="007A799D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7A799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7A799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6790</Characters>
  <Application>Microsoft Office Word</Application>
  <DocSecurity>0</DocSecurity>
  <Lines>56</Lines>
  <Paragraphs>15</Paragraphs>
  <ScaleCrop>false</ScaleCrop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2</cp:revision>
  <dcterms:created xsi:type="dcterms:W3CDTF">2019-12-20T10:31:00Z</dcterms:created>
  <dcterms:modified xsi:type="dcterms:W3CDTF">2019-12-20T10:32:00Z</dcterms:modified>
</cp:coreProperties>
</file>