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962128" w:rsidTr="00962128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128" w:rsidRDefault="0096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о признании жилого помещения не соответствующим установленным для проживания санитарным и техническим требованиям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(1.1.12.)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128" w:rsidRDefault="0096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128" w:rsidRDefault="0096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962128" w:rsidRDefault="00962128" w:rsidP="006E678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 (при долевой собственности на жилое помещение – заявление, подписанное всеми участниками долевой собственности)</w:t>
            </w:r>
          </w:p>
          <w:p w:rsidR="00962128" w:rsidRDefault="00962128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  <w:p w:rsidR="00962128" w:rsidRDefault="00962128" w:rsidP="006E678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технический паспорт и документ, подтверждающий право собственности на жилое помещение или право владения и пользования жилым помещением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128" w:rsidRDefault="0096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128" w:rsidRDefault="0096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2 месяца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962128" w:rsidTr="00962128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6 месяцев</w:t>
            </w:r>
          </w:p>
        </w:tc>
      </w:tr>
    </w:tbl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962128" w:rsidTr="00962128">
        <w:tc>
          <w:tcPr>
            <w:tcW w:w="9923" w:type="dxa"/>
            <w:shd w:val="clear" w:color="auto" w:fill="D9D9D9"/>
            <w:hideMark/>
          </w:tcPr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1.1.12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запрашиваемые  службой «одно окно» </w:t>
            </w:r>
          </w:p>
          <w:p w:rsidR="00962128" w:rsidRDefault="0096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4790"/>
            </w:tblGrid>
            <w:tr w:rsidR="00962128">
              <w:trPr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2128" w:rsidRDefault="00962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2128" w:rsidRDefault="00962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Государственный орган (организация) в которую государственным органом направляется запрос</w:t>
                  </w:r>
                </w:p>
              </w:tc>
            </w:tr>
            <w:tr w:rsidR="00962128">
              <w:trPr>
                <w:trHeight w:val="1112"/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2128" w:rsidRDefault="00962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30"/>
                      <w:szCs w:val="30"/>
                      <w:lang w:eastAsia="ru-RU"/>
                    </w:rPr>
                    <w:t>1. справка о месте жительства и составе семьи или копия лицевого счета</w:t>
                  </w:r>
                  <w:r>
                    <w:rPr>
                      <w:rFonts w:ascii="Times New Roman" w:eastAsia="Times New Roman" w:hAnsi="Times New Roman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2128" w:rsidRDefault="0096212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30"/>
                      <w:szCs w:val="30"/>
                      <w:lang w:eastAsia="ru-RU"/>
                    </w:rPr>
                    <w:t xml:space="preserve">КПУП «Витебский областной расчетно-справочный центр» расчетный центр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30"/>
                      <w:szCs w:val="30"/>
                      <w:lang w:eastAsia="ru-RU"/>
                    </w:rPr>
                    <w:t>г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30"/>
                      <w:szCs w:val="30"/>
                      <w:lang w:eastAsia="ru-RU"/>
                    </w:rPr>
                    <w:t>.П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30"/>
                      <w:szCs w:val="30"/>
                      <w:lang w:eastAsia="ru-RU"/>
                    </w:rPr>
                    <w:t>олоцка</w:t>
                  </w:r>
                  <w:proofErr w:type="spellEnd"/>
                </w:p>
                <w:p w:rsidR="00962128" w:rsidRDefault="00962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30"/>
                      <w:szCs w:val="30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Times New Roman" w:eastAsia="Times New Roman" w:hAnsi="Times New Roman"/>
                      <w:bCs/>
                      <w:sz w:val="30"/>
                      <w:szCs w:val="30"/>
                      <w:lang w:eastAsia="ru-RU"/>
                    </w:rPr>
                    <w:t>ул</w:t>
                  </w:r>
                  <w:proofErr w:type="gramStart"/>
                  <w:r>
                    <w:rPr>
                      <w:rFonts w:ascii="Times New Roman" w:eastAsia="Times New Roman" w:hAnsi="Times New Roman"/>
                      <w:bCs/>
                      <w:sz w:val="30"/>
                      <w:szCs w:val="30"/>
                      <w:lang w:eastAsia="ru-RU"/>
                    </w:rPr>
                    <w:t>.С</w:t>
                  </w:r>
                  <w:proofErr w:type="gramEnd"/>
                  <w:r>
                    <w:rPr>
                      <w:rFonts w:ascii="Times New Roman" w:eastAsia="Times New Roman" w:hAnsi="Times New Roman"/>
                      <w:bCs/>
                      <w:sz w:val="30"/>
                      <w:szCs w:val="30"/>
                      <w:lang w:eastAsia="ru-RU"/>
                    </w:rPr>
                    <w:t>вердлова</w:t>
                  </w:r>
                  <w:proofErr w:type="spellEnd"/>
                  <w:r>
                    <w:rPr>
                      <w:rFonts w:ascii="Times New Roman" w:eastAsia="Times New Roman" w:hAnsi="Times New Roman"/>
                      <w:bCs/>
                      <w:sz w:val="30"/>
                      <w:szCs w:val="30"/>
                      <w:lang w:eastAsia="ru-RU"/>
                    </w:rPr>
                    <w:t>, д.1)</w:t>
                  </w:r>
                </w:p>
              </w:tc>
            </w:tr>
          </w:tbl>
          <w:p w:rsidR="00962128" w:rsidRDefault="00962128">
            <w:pPr>
              <w:spacing w:after="0"/>
              <w:jc w:val="center"/>
            </w:pPr>
          </w:p>
        </w:tc>
      </w:tr>
    </w:tbl>
    <w:p w:rsidR="00962128" w:rsidRDefault="00962128" w:rsidP="00962128">
      <w:pPr>
        <w:spacing w:after="120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самостоятельно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5"/>
        <w:gridCol w:w="1440"/>
        <w:gridCol w:w="179"/>
        <w:gridCol w:w="1070"/>
        <w:gridCol w:w="3567"/>
      </w:tblGrid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gridSpan w:val="4"/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Председателю Полоцкого   райисполкома</w:t>
            </w: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gridSpan w:val="4"/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bookmarkStart w:id="0" w:name="_GoBack"/>
            <w:bookmarkEnd w:id="0"/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(фамилия, имя, отчество полностью)</w:t>
            </w:r>
          </w:p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(ей) по адресу:</w:t>
            </w: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3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(сельский совет, деревня, улица, дом)</w:t>
            </w: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(серия, номер, кем и когда выдан)</w:t>
            </w:r>
          </w:p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128" w:rsidTr="00962128">
        <w:tc>
          <w:tcPr>
            <w:tcW w:w="3348" w:type="dxa"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телефон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128" w:rsidRDefault="0096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ЗАЯВЛЕНИЕ</w:t>
      </w: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Прошу принять решение  о признании жилого помещения (жилого дома, квартиры), расположенного по адресу г. Полоцк</w:t>
      </w:r>
      <w:r>
        <w:rPr>
          <w:rFonts w:ascii="Times New Roman" w:eastAsia="Times New Roman" w:hAnsi="Times New Roman"/>
          <w:iCs/>
          <w:lang w:eastAsia="ru-RU"/>
        </w:rPr>
        <w:t xml:space="preserve"> __________________                      </w:t>
      </w: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>_________________________________________________________________</w:t>
      </w: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не соответствующим установленным для проживания санитарным и техническим требованиям.</w:t>
      </w: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                                                                                  ______________</w:t>
      </w: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дата                                                                                                                подпись</w:t>
      </w:r>
    </w:p>
    <w:p w:rsidR="00962128" w:rsidRDefault="00962128" w:rsidP="0096212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</w:t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______________</w:t>
      </w:r>
    </w:p>
    <w:p w:rsidR="00962128" w:rsidRDefault="00962128" w:rsidP="00962128">
      <w:pPr>
        <w:spacing w:after="0" w:line="240" w:lineRule="auto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дата                                                                                                              подпись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F7"/>
    <w:rsid w:val="00563DF7"/>
    <w:rsid w:val="00962128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2019-12-20T10:09:00Z</dcterms:created>
  <dcterms:modified xsi:type="dcterms:W3CDTF">2019-12-20T10:09:00Z</dcterms:modified>
</cp:coreProperties>
</file>