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51" w:rsidRDefault="00845F51" w:rsidP="000B3C2C">
      <w:pPr>
        <w:spacing w:after="0" w:line="240" w:lineRule="auto"/>
        <w:ind w:left="-567" w:right="-284"/>
        <w:jc w:val="center"/>
        <w:rPr>
          <w:rFonts w:ascii="Times New Roman" w:hAnsi="Times New Roman"/>
          <w:b/>
          <w:sz w:val="30"/>
          <w:szCs w:val="30"/>
        </w:rPr>
      </w:pPr>
      <w:r w:rsidRPr="00050490">
        <w:rPr>
          <w:rFonts w:ascii="Times New Roman" w:hAnsi="Times New Roman"/>
          <w:b/>
          <w:sz w:val="30"/>
          <w:szCs w:val="30"/>
        </w:rPr>
        <w:t>«</w:t>
      </w:r>
      <w:r>
        <w:rPr>
          <w:rFonts w:ascii="Times New Roman" w:hAnsi="Times New Roman"/>
          <w:b/>
          <w:sz w:val="30"/>
          <w:szCs w:val="30"/>
        </w:rPr>
        <w:t>Хищение топлива обернулось лишением свободы</w:t>
      </w:r>
      <w:r w:rsidRPr="00050490">
        <w:rPr>
          <w:rFonts w:ascii="Times New Roman" w:hAnsi="Times New Roman"/>
          <w:b/>
          <w:sz w:val="30"/>
          <w:szCs w:val="30"/>
        </w:rPr>
        <w:t>»</w:t>
      </w:r>
    </w:p>
    <w:p w:rsidR="00845F51" w:rsidRPr="00050490" w:rsidRDefault="00845F51" w:rsidP="000B3C2C">
      <w:pPr>
        <w:spacing w:after="0" w:line="240" w:lineRule="auto"/>
        <w:ind w:left="-567" w:right="-284"/>
        <w:jc w:val="center"/>
        <w:rPr>
          <w:rFonts w:ascii="Times New Roman" w:hAnsi="Times New Roman"/>
          <w:b/>
          <w:sz w:val="30"/>
          <w:szCs w:val="30"/>
        </w:rPr>
      </w:pPr>
    </w:p>
    <w:p w:rsidR="00845F51" w:rsidRPr="00050490" w:rsidRDefault="00845F51" w:rsidP="000B3C2C">
      <w:pPr>
        <w:spacing w:after="0" w:line="240" w:lineRule="auto"/>
        <w:ind w:right="-284"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Прокуратурой Полоцкого района в феврале 2020 года поддержано государственное обвинение в отношении гражданина П.  по факту совершения преступления, предусмотренного ч.2 ст.211 УК Республики Беларусь, присвоение и растрата имущества лицом, которому оно было вверено, совершенное повторно. Суть дела заключается в следующем.</w:t>
      </w:r>
    </w:p>
    <w:p w:rsidR="00845F51" w:rsidRPr="002F39B2" w:rsidRDefault="00845F51" w:rsidP="000B3C2C">
      <w:pPr>
        <w:spacing w:after="0" w:line="240" w:lineRule="auto"/>
        <w:ind w:right="-284" w:firstLine="708"/>
        <w:jc w:val="both"/>
        <w:rPr>
          <w:rFonts w:ascii="Times New Roman" w:hAnsi="Times New Roman"/>
          <w:sz w:val="30"/>
          <w:szCs w:val="30"/>
        </w:rPr>
      </w:pPr>
      <w:r w:rsidRPr="002F39B2">
        <w:rPr>
          <w:rFonts w:ascii="Times New Roman" w:hAnsi="Times New Roman"/>
          <w:sz w:val="30"/>
          <w:szCs w:val="30"/>
        </w:rPr>
        <w:t xml:space="preserve">Гражданин П., будучи трудоустроенным в одну из  частных организаций Полоцкого района, в период времени с сентября по октябрь  2019 года, работая водителем грузового автомобиля, совершал хищение дизельного топлива путем заправки служебного автомобиля не в бак, а в личную  тару (канистру), а также заправлял транспортные средства, </w:t>
      </w:r>
      <w:r>
        <w:rPr>
          <w:rFonts w:ascii="Times New Roman" w:hAnsi="Times New Roman"/>
          <w:sz w:val="30"/>
          <w:szCs w:val="30"/>
        </w:rPr>
        <w:t>принадлежащие</w:t>
      </w:r>
      <w:r w:rsidRPr="002F39B2">
        <w:rPr>
          <w:rFonts w:ascii="Times New Roman" w:hAnsi="Times New Roman"/>
          <w:sz w:val="30"/>
          <w:szCs w:val="30"/>
        </w:rPr>
        <w:t xml:space="preserve"> иным неустановленным лица, непосредственно на автозаправочных станциях. За весь период своей преступной деятельности он смог похитить дизельное топливо</w:t>
      </w:r>
      <w:r>
        <w:rPr>
          <w:rFonts w:ascii="Times New Roman" w:hAnsi="Times New Roman"/>
          <w:sz w:val="30"/>
          <w:szCs w:val="30"/>
        </w:rPr>
        <w:t>, принадлежащее</w:t>
      </w:r>
      <w:r w:rsidRPr="002F39B2">
        <w:rPr>
          <w:rFonts w:ascii="Times New Roman" w:hAnsi="Times New Roman"/>
          <w:sz w:val="30"/>
          <w:szCs w:val="30"/>
        </w:rPr>
        <w:t xml:space="preserve"> организации, в количестве </w:t>
      </w:r>
      <w:smartTag w:uri="urn:schemas-microsoft-com:office:smarttags" w:element="metricconverter">
        <w:smartTagPr>
          <w:attr w:name="ProductID" w:val="788 литров"/>
        </w:smartTagPr>
        <w:r w:rsidRPr="002F39B2">
          <w:rPr>
            <w:rFonts w:ascii="Times New Roman" w:hAnsi="Times New Roman"/>
            <w:sz w:val="30"/>
            <w:szCs w:val="30"/>
          </w:rPr>
          <w:t>788 литров</w:t>
        </w:r>
      </w:smartTag>
      <w:r w:rsidRPr="002F39B2">
        <w:rPr>
          <w:rFonts w:ascii="Times New Roman" w:hAnsi="Times New Roman"/>
          <w:sz w:val="30"/>
          <w:szCs w:val="30"/>
        </w:rPr>
        <w:t>, на общую сумму 1315 рублей. На момент рассмотрения уголовного дела ущерб гражданином П. не возмещен.</w:t>
      </w:r>
    </w:p>
    <w:p w:rsidR="00845F51" w:rsidRPr="002F39B2" w:rsidRDefault="00845F51" w:rsidP="004F78EE">
      <w:pPr>
        <w:spacing w:after="0" w:line="240" w:lineRule="auto"/>
        <w:ind w:right="-284" w:firstLine="708"/>
        <w:jc w:val="both"/>
        <w:rPr>
          <w:rFonts w:ascii="Times New Roman" w:hAnsi="Times New Roman"/>
          <w:sz w:val="30"/>
          <w:szCs w:val="30"/>
        </w:rPr>
      </w:pPr>
      <w:r w:rsidRPr="002F39B2">
        <w:rPr>
          <w:rFonts w:ascii="Times New Roman" w:hAnsi="Times New Roman"/>
          <w:sz w:val="30"/>
          <w:szCs w:val="30"/>
        </w:rPr>
        <w:t>В судебном заседании гражданин П. признал вину в совершенном преступлении, чистосердечно раскаялся в содеянном.</w:t>
      </w:r>
    </w:p>
    <w:p w:rsidR="00845F51" w:rsidRDefault="00845F51" w:rsidP="004F78EE">
      <w:pPr>
        <w:spacing w:after="0" w:line="240" w:lineRule="auto"/>
        <w:ind w:right="-181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Позиция</w:t>
      </w:r>
      <w:r w:rsidRPr="002F39B2">
        <w:rPr>
          <w:rFonts w:ascii="Times New Roman" w:hAnsi="Times New Roman"/>
          <w:sz w:val="30"/>
          <w:szCs w:val="30"/>
        </w:rPr>
        <w:t xml:space="preserve"> государстве</w:t>
      </w:r>
      <w:r>
        <w:rPr>
          <w:rFonts w:ascii="Times New Roman" w:hAnsi="Times New Roman"/>
          <w:sz w:val="30"/>
          <w:szCs w:val="30"/>
        </w:rPr>
        <w:t>нного обвинителя, представленные</w:t>
      </w:r>
      <w:r w:rsidRPr="002F39B2">
        <w:rPr>
          <w:rFonts w:ascii="Times New Roman" w:hAnsi="Times New Roman"/>
          <w:sz w:val="30"/>
          <w:szCs w:val="30"/>
        </w:rPr>
        <w:t xml:space="preserve"> им доказательств</w:t>
      </w:r>
      <w:r>
        <w:rPr>
          <w:rFonts w:ascii="Times New Roman" w:hAnsi="Times New Roman"/>
          <w:sz w:val="30"/>
          <w:szCs w:val="30"/>
        </w:rPr>
        <w:t>а</w:t>
      </w:r>
      <w:r w:rsidRPr="002F39B2">
        <w:rPr>
          <w:rFonts w:ascii="Times New Roman" w:hAnsi="Times New Roman"/>
          <w:sz w:val="30"/>
          <w:szCs w:val="30"/>
        </w:rPr>
        <w:t xml:space="preserve">, </w:t>
      </w:r>
      <w:r>
        <w:rPr>
          <w:rFonts w:ascii="Times New Roman" w:hAnsi="Times New Roman"/>
          <w:sz w:val="30"/>
          <w:szCs w:val="30"/>
        </w:rPr>
        <w:t xml:space="preserve">подтверждающие безоговорочную </w:t>
      </w:r>
      <w:r w:rsidRPr="002F39B2">
        <w:rPr>
          <w:rFonts w:ascii="Times New Roman" w:hAnsi="Times New Roman"/>
          <w:sz w:val="30"/>
          <w:szCs w:val="30"/>
        </w:rPr>
        <w:t>виновность гражданина П.,</w:t>
      </w:r>
      <w:r>
        <w:rPr>
          <w:rFonts w:ascii="Times New Roman" w:hAnsi="Times New Roman"/>
          <w:sz w:val="30"/>
          <w:szCs w:val="30"/>
        </w:rPr>
        <w:t xml:space="preserve"> позволило суду Полоцкого района и г.</w:t>
      </w:r>
      <w:r w:rsidRPr="002F39B2">
        <w:rPr>
          <w:rFonts w:ascii="Times New Roman" w:hAnsi="Times New Roman"/>
          <w:sz w:val="30"/>
          <w:szCs w:val="30"/>
        </w:rPr>
        <w:t xml:space="preserve">Полоцка </w:t>
      </w:r>
      <w:r>
        <w:rPr>
          <w:rFonts w:ascii="Times New Roman" w:hAnsi="Times New Roman"/>
          <w:sz w:val="30"/>
          <w:szCs w:val="30"/>
        </w:rPr>
        <w:t xml:space="preserve">вынести </w:t>
      </w:r>
      <w:r w:rsidRPr="002F39B2">
        <w:rPr>
          <w:rFonts w:ascii="Times New Roman" w:hAnsi="Times New Roman"/>
          <w:sz w:val="30"/>
          <w:szCs w:val="30"/>
        </w:rPr>
        <w:t xml:space="preserve">обвинительный </w:t>
      </w:r>
      <w:r>
        <w:rPr>
          <w:rFonts w:ascii="Times New Roman" w:hAnsi="Times New Roman"/>
          <w:sz w:val="30"/>
          <w:szCs w:val="30"/>
        </w:rPr>
        <w:t>приговор в отношении гражданина</w:t>
      </w:r>
      <w:r w:rsidRPr="002F39B2">
        <w:rPr>
          <w:rFonts w:ascii="Times New Roman" w:hAnsi="Times New Roman"/>
          <w:sz w:val="30"/>
          <w:szCs w:val="30"/>
        </w:rPr>
        <w:t xml:space="preserve"> П., который признан виновным в совершении преступления, </w:t>
      </w:r>
      <w:r>
        <w:rPr>
          <w:rFonts w:ascii="Times New Roman" w:hAnsi="Times New Roman"/>
          <w:sz w:val="30"/>
          <w:szCs w:val="30"/>
        </w:rPr>
        <w:t>предусмотренного ч.2 ст.</w:t>
      </w:r>
      <w:r w:rsidRPr="002F39B2">
        <w:rPr>
          <w:rFonts w:ascii="Times New Roman" w:hAnsi="Times New Roman"/>
          <w:sz w:val="30"/>
          <w:szCs w:val="30"/>
        </w:rPr>
        <w:t xml:space="preserve">211 </w:t>
      </w:r>
      <w:r>
        <w:rPr>
          <w:rFonts w:ascii="Times New Roman" w:hAnsi="Times New Roman"/>
          <w:sz w:val="30"/>
          <w:szCs w:val="30"/>
        </w:rPr>
        <w:t xml:space="preserve">УК </w:t>
      </w:r>
      <w:r w:rsidRPr="002F39B2">
        <w:rPr>
          <w:rFonts w:ascii="Times New Roman" w:hAnsi="Times New Roman"/>
          <w:sz w:val="30"/>
          <w:szCs w:val="30"/>
        </w:rPr>
        <w:t xml:space="preserve">Республики Беларусь и </w:t>
      </w:r>
      <w:r>
        <w:rPr>
          <w:rFonts w:ascii="Times New Roman" w:hAnsi="Times New Roman"/>
          <w:sz w:val="30"/>
          <w:szCs w:val="30"/>
        </w:rPr>
        <w:t xml:space="preserve">ему </w:t>
      </w:r>
      <w:r w:rsidRPr="002F39B2">
        <w:rPr>
          <w:rFonts w:ascii="Times New Roman" w:hAnsi="Times New Roman"/>
          <w:sz w:val="30"/>
          <w:szCs w:val="30"/>
        </w:rPr>
        <w:t xml:space="preserve">назначено наказание в виде ограничения свободы без направления в исправительное учреждение открытого типа на срок 2 года без штрафа и без лишения права занимать должности и заниматься определенной деятельностью. </w:t>
      </w:r>
    </w:p>
    <w:p w:rsidR="00845F51" w:rsidRPr="002F39B2" w:rsidRDefault="00845F51" w:rsidP="000D45DA">
      <w:pPr>
        <w:spacing w:after="0" w:line="240" w:lineRule="auto"/>
        <w:ind w:right="-181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Гражданин П.  в октябре 2019 года осуждался судом Полоцкого района и г.Полоцка и ему было назначено наказание в виде 1 года и 3 месяцев лишения свободы с отсрочкой исполнения наказания на срок 1 год. В этой связи </w:t>
      </w:r>
      <w:r w:rsidRPr="002F39B2">
        <w:rPr>
          <w:rFonts w:ascii="Times New Roman" w:hAnsi="Times New Roman"/>
          <w:sz w:val="30"/>
          <w:szCs w:val="30"/>
        </w:rPr>
        <w:t xml:space="preserve">по совокупности приговоров </w:t>
      </w:r>
      <w:r>
        <w:rPr>
          <w:rFonts w:ascii="Times New Roman" w:hAnsi="Times New Roman"/>
          <w:sz w:val="30"/>
          <w:szCs w:val="30"/>
        </w:rPr>
        <w:t xml:space="preserve">ему </w:t>
      </w:r>
      <w:r w:rsidRPr="002F39B2">
        <w:rPr>
          <w:rFonts w:ascii="Times New Roman" w:hAnsi="Times New Roman"/>
          <w:sz w:val="30"/>
          <w:szCs w:val="30"/>
        </w:rPr>
        <w:t>окончательно назначено наказание в виде лишения</w:t>
      </w:r>
      <w:r>
        <w:rPr>
          <w:rFonts w:ascii="Times New Roman" w:hAnsi="Times New Roman"/>
          <w:sz w:val="30"/>
          <w:szCs w:val="30"/>
        </w:rPr>
        <w:t xml:space="preserve"> </w:t>
      </w:r>
      <w:r w:rsidRPr="002F39B2">
        <w:rPr>
          <w:rFonts w:ascii="Times New Roman" w:hAnsi="Times New Roman"/>
          <w:sz w:val="30"/>
          <w:szCs w:val="30"/>
        </w:rPr>
        <w:t>свободы на срок 1 год 6 месяцев с отбытием наказания в исправительной колонии в условиях общего режима без штрафа и без лишения права занимать должности и заниматься определенной деятельностью.</w:t>
      </w:r>
    </w:p>
    <w:p w:rsidR="00845F51" w:rsidRPr="002F39B2" w:rsidRDefault="00845F51" w:rsidP="004F78EE">
      <w:pPr>
        <w:spacing w:after="0" w:line="240" w:lineRule="auto"/>
        <w:ind w:right="-181" w:firstLine="709"/>
        <w:jc w:val="both"/>
        <w:rPr>
          <w:rFonts w:ascii="Times New Roman" w:hAnsi="Times New Roman"/>
          <w:sz w:val="30"/>
          <w:szCs w:val="30"/>
        </w:rPr>
      </w:pPr>
      <w:r w:rsidRPr="002F39B2">
        <w:rPr>
          <w:rFonts w:ascii="Times New Roman" w:hAnsi="Times New Roman"/>
          <w:sz w:val="30"/>
          <w:szCs w:val="30"/>
        </w:rPr>
        <w:t xml:space="preserve">Приговор вступил в законную силу. </w:t>
      </w:r>
    </w:p>
    <w:p w:rsidR="00845F51" w:rsidRPr="00050490" w:rsidRDefault="00845F51" w:rsidP="004F78EE">
      <w:pPr>
        <w:tabs>
          <w:tab w:val="left" w:pos="2025"/>
        </w:tabs>
        <w:spacing w:after="0" w:line="240" w:lineRule="auto"/>
        <w:ind w:right="-284"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</w:p>
    <w:p w:rsidR="00845F51" w:rsidRDefault="00845F51" w:rsidP="000B3C2C">
      <w:pPr>
        <w:spacing w:after="0" w:line="280" w:lineRule="exact"/>
        <w:ind w:right="-284"/>
        <w:jc w:val="both"/>
        <w:rPr>
          <w:rFonts w:ascii="Times New Roman" w:hAnsi="Times New Roman"/>
          <w:sz w:val="28"/>
          <w:szCs w:val="28"/>
        </w:rPr>
      </w:pPr>
    </w:p>
    <w:p w:rsidR="00845F51" w:rsidRDefault="00845F51" w:rsidP="000B3C2C">
      <w:pPr>
        <w:spacing w:after="0" w:line="280" w:lineRule="exact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</w:t>
      </w:r>
      <w:r w:rsidRPr="00050490">
        <w:rPr>
          <w:rFonts w:ascii="Times New Roman" w:hAnsi="Times New Roman"/>
          <w:sz w:val="28"/>
          <w:szCs w:val="28"/>
        </w:rPr>
        <w:t>прокурора</w:t>
      </w:r>
    </w:p>
    <w:p w:rsidR="00845F51" w:rsidRDefault="00845F51" w:rsidP="000B3C2C">
      <w:pPr>
        <w:spacing w:after="0" w:line="280" w:lineRule="exact"/>
        <w:ind w:right="-284"/>
        <w:jc w:val="both"/>
        <w:rPr>
          <w:rFonts w:ascii="Times New Roman" w:hAnsi="Times New Roman"/>
          <w:sz w:val="28"/>
          <w:szCs w:val="28"/>
        </w:rPr>
      </w:pPr>
      <w:r w:rsidRPr="00050490">
        <w:rPr>
          <w:rFonts w:ascii="Times New Roman" w:hAnsi="Times New Roman"/>
          <w:sz w:val="28"/>
          <w:szCs w:val="28"/>
        </w:rPr>
        <w:t xml:space="preserve">Полоцкого района </w:t>
      </w:r>
    </w:p>
    <w:p w:rsidR="00845F51" w:rsidRPr="00050490" w:rsidRDefault="00845F51" w:rsidP="004F78EE">
      <w:pPr>
        <w:spacing w:after="0" w:line="280" w:lineRule="exact"/>
        <w:ind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юрист 3 класса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50490">
        <w:rPr>
          <w:rFonts w:ascii="Times New Roman" w:hAnsi="Times New Roman"/>
          <w:sz w:val="28"/>
          <w:szCs w:val="28"/>
        </w:rPr>
        <w:t xml:space="preserve">Н.А.Белоусов </w:t>
      </w:r>
    </w:p>
    <w:p w:rsidR="00845F51" w:rsidRDefault="00845F51">
      <w:bookmarkStart w:id="0" w:name="_GoBack"/>
      <w:bookmarkEnd w:id="0"/>
    </w:p>
    <w:sectPr w:rsidR="00845F51" w:rsidSect="0005049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C2C"/>
    <w:rsid w:val="00050490"/>
    <w:rsid w:val="000655DB"/>
    <w:rsid w:val="000B3C2C"/>
    <w:rsid w:val="000D22BA"/>
    <w:rsid w:val="000D45DA"/>
    <w:rsid w:val="002909D0"/>
    <w:rsid w:val="002F39B2"/>
    <w:rsid w:val="004D4948"/>
    <w:rsid w:val="004F78EE"/>
    <w:rsid w:val="00722B30"/>
    <w:rsid w:val="007F6132"/>
    <w:rsid w:val="00845F51"/>
    <w:rsid w:val="00A65DD0"/>
    <w:rsid w:val="00A9201A"/>
    <w:rsid w:val="00DE68CA"/>
    <w:rsid w:val="00E5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C2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1</Pages>
  <Words>340</Words>
  <Characters>1943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10</cp:revision>
  <cp:lastPrinted>2020-03-16T13:46:00Z</cp:lastPrinted>
  <dcterms:created xsi:type="dcterms:W3CDTF">2020-03-16T10:36:00Z</dcterms:created>
  <dcterms:modified xsi:type="dcterms:W3CDTF">2020-03-20T14:50:00Z</dcterms:modified>
</cp:coreProperties>
</file>