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8F8" w:rsidRPr="003C2264" w:rsidRDefault="008A08F8" w:rsidP="008A0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 w:rsidRPr="002B72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91"/>
        <w:gridCol w:w="2070"/>
      </w:tblGrid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B727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Матусово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неделю </w:t>
            </w: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ПЯТНИЦА</w:t>
            </w: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неделю </w:t>
            </w:r>
          </w:p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ПЯТНИЦА</w:t>
            </w: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Липовое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Боровые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Горяны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ул.Почтовая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пер.Почтовый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ул.Железнодорожная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пер.Железнодорожный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ул.Мира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ул.Молодёжная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ул.Набережная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пер.Набережный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ул.Садникова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ул.Филатьева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школа-сад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2B727A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УТП Зол. Нива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E4F8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E4F86">
              <w:rPr>
                <w:rFonts w:ascii="Times New Roman" w:hAnsi="Times New Roman" w:cs="Times New Roman"/>
                <w:b/>
                <w:sz w:val="28"/>
                <w:szCs w:val="28"/>
              </w:rPr>
              <w:t>Н.Горяны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ул.Октябрьская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ул.Набережная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Н.Горяны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803B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803B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Н.Горяны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E4F8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Осетно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6E4F8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Шатилово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6E4F8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6E4F86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Сморыги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B91AC7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91AC7">
              <w:rPr>
                <w:rFonts w:ascii="Times New Roman" w:hAnsi="Times New Roman" w:cs="Times New Roman"/>
                <w:b/>
                <w:sz w:val="28"/>
                <w:szCs w:val="28"/>
              </w:rPr>
              <w:t>Артюхи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D502F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2F">
              <w:rPr>
                <w:rFonts w:ascii="Times New Roman" w:hAnsi="Times New Roman" w:cs="Times New Roman"/>
                <w:b/>
                <w:sz w:val="28"/>
                <w:szCs w:val="28"/>
              </w:rPr>
              <w:t>Кафе Сосница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C85CD4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ДРСУ-32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187" w:rsidTr="00D31D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8003D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87" w:rsidRPr="004D502F" w:rsidRDefault="00C45187" w:rsidP="00D31D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02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187" w:rsidRDefault="00C45187" w:rsidP="00D31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8F8" w:rsidRDefault="008A08F8" w:rsidP="008A08F8"/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63A94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D5A68-768A-4428-8BD3-38E9780B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9C8DE-18FA-4F36-936C-D14AFCFD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2019-06-19T05:29:00Z</dcterms:created>
  <dcterms:modified xsi:type="dcterms:W3CDTF">2019-06-19T05:29:00Z</dcterms:modified>
</cp:coreProperties>
</file>